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099" w:rsidRDefault="00AF5099" w:rsidP="00AF5099">
      <w:pPr>
        <w:pStyle w:val="Style7"/>
        <w:spacing w:line="100" w:lineRule="atLeast"/>
        <w:ind w:right="10"/>
        <w:jc w:val="left"/>
        <w:rPr>
          <w:bCs/>
          <w:kern w:val="0"/>
          <w:szCs w:val="24"/>
          <w:lang w:val="pl-PL"/>
        </w:rPr>
      </w:pPr>
      <w:r>
        <w:rPr>
          <w:bCs/>
          <w:kern w:val="0"/>
          <w:szCs w:val="24"/>
          <w:lang w:val="pl-PL"/>
        </w:rPr>
        <w:t>Del.br.82/2</w:t>
      </w:r>
    </w:p>
    <w:p w:rsidR="00AF5099" w:rsidRDefault="00AF5099" w:rsidP="00AF5099">
      <w:pPr>
        <w:pStyle w:val="Style7"/>
        <w:spacing w:line="100" w:lineRule="atLeast"/>
        <w:ind w:right="10"/>
        <w:jc w:val="left"/>
        <w:rPr>
          <w:bCs/>
          <w:kern w:val="0"/>
          <w:szCs w:val="24"/>
          <w:lang w:val="pl-PL"/>
        </w:rPr>
      </w:pPr>
      <w:r>
        <w:rPr>
          <w:bCs/>
          <w:kern w:val="0"/>
          <w:szCs w:val="24"/>
          <w:lang w:val="pl-PL"/>
        </w:rPr>
        <w:t>Datum: 12.6.2013.</w:t>
      </w:r>
    </w:p>
    <w:p w:rsidR="00AF5099" w:rsidRDefault="00AF5099" w:rsidP="00AF5099">
      <w:pPr>
        <w:pStyle w:val="Style7"/>
        <w:spacing w:line="100" w:lineRule="atLeast"/>
        <w:ind w:right="10"/>
        <w:jc w:val="left"/>
        <w:rPr>
          <w:bCs/>
          <w:kern w:val="0"/>
          <w:szCs w:val="24"/>
          <w:lang w:val="pl-PL"/>
        </w:rPr>
      </w:pPr>
    </w:p>
    <w:p w:rsidR="0022083D" w:rsidRPr="007D1483" w:rsidRDefault="0022083D" w:rsidP="00AF5099">
      <w:pPr>
        <w:pStyle w:val="Style7"/>
        <w:spacing w:line="100" w:lineRule="atLeast"/>
        <w:ind w:right="10"/>
        <w:rPr>
          <w:bCs/>
          <w:kern w:val="0"/>
          <w:szCs w:val="24"/>
          <w:lang w:val="pl-PL"/>
        </w:rPr>
      </w:pPr>
      <w:r w:rsidRPr="007D1483">
        <w:rPr>
          <w:bCs/>
          <w:kern w:val="0"/>
          <w:szCs w:val="24"/>
          <w:lang w:val="pl-PL"/>
        </w:rPr>
        <w:t>КЛИНИКА ЗА СТОМАТОЛОГИЈУ НИШ</w:t>
      </w:r>
    </w:p>
    <w:p w:rsidR="0022083D" w:rsidRPr="007D1483" w:rsidRDefault="0022083D" w:rsidP="0022083D">
      <w:pPr>
        <w:pStyle w:val="Style7"/>
        <w:spacing w:line="100" w:lineRule="atLeast"/>
        <w:ind w:right="10"/>
        <w:rPr>
          <w:bCs/>
          <w:kern w:val="0"/>
          <w:szCs w:val="24"/>
          <w:lang w:val="pl-PL"/>
        </w:rPr>
      </w:pPr>
      <w:r w:rsidRPr="007D1483">
        <w:rPr>
          <w:bCs/>
          <w:kern w:val="0"/>
          <w:szCs w:val="24"/>
          <w:lang w:val="pl-PL"/>
        </w:rPr>
        <w:t>На основу члана 36 Закона о јавним набавкама (Службени гласник РС, број 124/2012)</w:t>
      </w:r>
    </w:p>
    <w:p w:rsidR="0022083D" w:rsidRPr="007D1483" w:rsidRDefault="0022083D" w:rsidP="0022083D">
      <w:pPr>
        <w:pStyle w:val="Style7"/>
        <w:spacing w:line="100" w:lineRule="atLeast"/>
        <w:ind w:right="10"/>
        <w:rPr>
          <w:bCs/>
          <w:kern w:val="0"/>
          <w:szCs w:val="24"/>
          <w:lang w:val="pl-PL"/>
        </w:rPr>
      </w:pPr>
      <w:r w:rsidRPr="007D1483">
        <w:rPr>
          <w:bCs/>
          <w:kern w:val="0"/>
          <w:szCs w:val="24"/>
          <w:lang w:val="pl-PL"/>
        </w:rPr>
        <w:t>КЛИНИКА ЗА СТОМАТОЛОГИЈУ НИШ</w:t>
      </w:r>
    </w:p>
    <w:p w:rsidR="0022083D" w:rsidRPr="007D1483" w:rsidRDefault="0022083D" w:rsidP="0022083D">
      <w:pPr>
        <w:pStyle w:val="Style7"/>
        <w:spacing w:line="100" w:lineRule="atLeast"/>
        <w:ind w:right="10"/>
        <w:rPr>
          <w:bCs/>
          <w:kern w:val="0"/>
          <w:szCs w:val="24"/>
          <w:lang w:val="pl-PL"/>
        </w:rPr>
      </w:pPr>
      <w:r w:rsidRPr="007D1483">
        <w:rPr>
          <w:bCs/>
          <w:kern w:val="0"/>
          <w:szCs w:val="24"/>
          <w:lang w:val="pl-PL"/>
        </w:rPr>
        <w:t>18000 Ниш, Булевар др Зорана Ђинђића 52</w:t>
      </w:r>
    </w:p>
    <w:p w:rsidR="0022083D" w:rsidRPr="007D1483" w:rsidRDefault="007D1483" w:rsidP="0022083D">
      <w:pPr>
        <w:pStyle w:val="Style7"/>
        <w:spacing w:line="100" w:lineRule="atLeast"/>
        <w:ind w:right="10"/>
        <w:rPr>
          <w:bCs/>
          <w:kern w:val="0"/>
          <w:szCs w:val="24"/>
          <w:lang w:val="pl-PL"/>
        </w:rPr>
      </w:pPr>
      <w:r w:rsidRPr="007D1483">
        <w:rPr>
          <w:bCs/>
          <w:kern w:val="0"/>
          <w:szCs w:val="24"/>
          <w:lang w:val="sr-Latn-CS"/>
        </w:rPr>
        <w:t>www.kzsnis.rs</w:t>
      </w:r>
    </w:p>
    <w:p w:rsidR="0022083D" w:rsidRPr="007D1483" w:rsidRDefault="0022083D" w:rsidP="0022083D">
      <w:pPr>
        <w:pStyle w:val="Style7"/>
        <w:spacing w:line="100" w:lineRule="atLeast"/>
        <w:ind w:right="10"/>
        <w:rPr>
          <w:bCs/>
          <w:kern w:val="0"/>
          <w:szCs w:val="24"/>
          <w:lang w:val="pl-PL"/>
        </w:rPr>
      </w:pPr>
      <w:r w:rsidRPr="007D1483">
        <w:rPr>
          <w:bCs/>
          <w:kern w:val="0"/>
          <w:szCs w:val="24"/>
          <w:lang w:val="pl-PL"/>
        </w:rPr>
        <w:t>објављује</w:t>
      </w:r>
    </w:p>
    <w:p w:rsidR="0022083D" w:rsidRPr="007D1483" w:rsidRDefault="0022083D" w:rsidP="0022083D">
      <w:pPr>
        <w:pStyle w:val="Style7"/>
        <w:spacing w:line="100" w:lineRule="atLeast"/>
        <w:ind w:right="10"/>
        <w:rPr>
          <w:bCs/>
          <w:kern w:val="0"/>
          <w:szCs w:val="24"/>
          <w:lang w:val="pl-PL"/>
        </w:rPr>
      </w:pPr>
      <w:r w:rsidRPr="007D1483">
        <w:rPr>
          <w:bCs/>
          <w:kern w:val="0"/>
          <w:szCs w:val="24"/>
          <w:lang w:val="pl-PL"/>
        </w:rPr>
        <w:t>ПОЗИВ</w:t>
      </w:r>
    </w:p>
    <w:p w:rsidR="0022083D" w:rsidRPr="007D1483" w:rsidRDefault="0022083D" w:rsidP="0022083D">
      <w:pPr>
        <w:pStyle w:val="Style7"/>
        <w:spacing w:line="100" w:lineRule="atLeast"/>
        <w:ind w:right="10"/>
        <w:rPr>
          <w:bCs/>
          <w:kern w:val="0"/>
          <w:szCs w:val="24"/>
          <w:lang w:val="pl-PL"/>
        </w:rPr>
      </w:pPr>
      <w:r w:rsidRPr="007D1483">
        <w:rPr>
          <w:bCs/>
          <w:kern w:val="0"/>
          <w:szCs w:val="24"/>
          <w:lang w:val="pl-PL"/>
        </w:rPr>
        <w:t>за прикупљање понуда у Преговарачком поступку без објављивања позива за подношење понуда       Јавна набавка</w:t>
      </w:r>
      <w:r w:rsidR="007D1483" w:rsidRPr="007D1483">
        <w:rPr>
          <w:bCs/>
          <w:kern w:val="0"/>
          <w:szCs w:val="24"/>
          <w:lang w:val="pl-PL"/>
        </w:rPr>
        <w:t xml:space="preserve"> </w:t>
      </w:r>
      <w:r w:rsidR="007D1483" w:rsidRPr="007D1483">
        <w:rPr>
          <w:bCs/>
          <w:kern w:val="0"/>
          <w:szCs w:val="24"/>
          <w:lang w:val="sr-Cyrl-CS"/>
        </w:rPr>
        <w:t>бр.</w:t>
      </w:r>
      <w:r w:rsidR="007D1483" w:rsidRPr="007D1483">
        <w:rPr>
          <w:bCs/>
          <w:kern w:val="0"/>
          <w:szCs w:val="24"/>
          <w:lang w:val="pl-PL"/>
        </w:rPr>
        <w:t xml:space="preserve"> </w:t>
      </w:r>
      <w:r w:rsidR="002F5754">
        <w:rPr>
          <w:bCs/>
          <w:kern w:val="0"/>
          <w:szCs w:val="24"/>
          <w:lang w:val="sr-Cyrl-CS"/>
        </w:rPr>
        <w:t>2/</w:t>
      </w:r>
      <w:r w:rsidRPr="007D1483">
        <w:rPr>
          <w:bCs/>
          <w:kern w:val="0"/>
          <w:szCs w:val="24"/>
          <w:lang w:val="pl-PL"/>
        </w:rPr>
        <w:t>2013</w:t>
      </w:r>
    </w:p>
    <w:p w:rsidR="0022083D" w:rsidRPr="007D1483" w:rsidRDefault="0022083D" w:rsidP="0022083D">
      <w:pPr>
        <w:pStyle w:val="Style7"/>
        <w:spacing w:line="100" w:lineRule="atLeast"/>
        <w:ind w:right="10"/>
        <w:rPr>
          <w:bCs/>
          <w:kern w:val="0"/>
          <w:szCs w:val="24"/>
          <w:lang w:val="pl-PL"/>
        </w:rPr>
      </w:pPr>
      <w:r w:rsidRPr="007D1483">
        <w:rPr>
          <w:bCs/>
          <w:kern w:val="0"/>
          <w:szCs w:val="24"/>
          <w:lang w:val="pl-PL"/>
        </w:rPr>
        <w:t>Мишљење Управе за јавне набавке Бр.404-02-513/13 од 09.05.2013.године</w:t>
      </w:r>
    </w:p>
    <w:p w:rsidR="007B10AE" w:rsidRPr="007B10AE" w:rsidRDefault="0022083D" w:rsidP="00F87AEA">
      <w:pPr>
        <w:pStyle w:val="Style7"/>
        <w:spacing w:line="100" w:lineRule="atLeast"/>
        <w:ind w:right="10"/>
        <w:jc w:val="both"/>
        <w:rPr>
          <w:bCs/>
          <w:kern w:val="0"/>
          <w:szCs w:val="24"/>
          <w:lang w:val="sr-Cyrl-CS"/>
        </w:rPr>
      </w:pPr>
      <w:r w:rsidRPr="007D1483">
        <w:rPr>
          <w:bCs/>
          <w:kern w:val="0"/>
          <w:szCs w:val="24"/>
          <w:lang w:val="pl-PL"/>
        </w:rPr>
        <w:t xml:space="preserve">Предмет јавне набавке обухвата </w:t>
      </w:r>
      <w:r w:rsidR="007D1483" w:rsidRPr="007D1483">
        <w:rPr>
          <w:bCs/>
          <w:kern w:val="0"/>
          <w:szCs w:val="24"/>
          <w:lang w:val="sr-Cyrl-CS"/>
        </w:rPr>
        <w:t>уградни</w:t>
      </w:r>
      <w:r w:rsidRPr="007D1483">
        <w:rPr>
          <w:bCs/>
          <w:kern w:val="0"/>
          <w:szCs w:val="24"/>
          <w:lang w:val="pl-PL"/>
        </w:rPr>
        <w:t xml:space="preserve"> материјал за потребе Клинике за </w:t>
      </w:r>
      <w:r w:rsidR="007D1483" w:rsidRPr="007D1483">
        <w:rPr>
          <w:bCs/>
          <w:kern w:val="0"/>
          <w:szCs w:val="24"/>
          <w:lang w:val="sr-Cyrl-CS"/>
        </w:rPr>
        <w:t>с</w:t>
      </w:r>
      <w:r w:rsidRPr="007D1483">
        <w:rPr>
          <w:bCs/>
          <w:kern w:val="0"/>
          <w:szCs w:val="24"/>
          <w:lang w:val="pl-PL"/>
        </w:rPr>
        <w:t xml:space="preserve">томатолгију Ниш, планирана </w:t>
      </w:r>
      <w:r w:rsidR="007B10AE">
        <w:rPr>
          <w:bCs/>
          <w:kern w:val="0"/>
          <w:szCs w:val="24"/>
          <w:lang w:val="pl-PL"/>
        </w:rPr>
        <w:t xml:space="preserve">за четири месеца  2013. </w:t>
      </w:r>
      <w:r w:rsidR="007B10AE">
        <w:rPr>
          <w:bCs/>
          <w:kern w:val="0"/>
          <w:szCs w:val="24"/>
          <w:lang w:val="sr-Cyrl-CS"/>
        </w:rPr>
        <w:t>г</w:t>
      </w:r>
      <w:r w:rsidR="007B10AE">
        <w:rPr>
          <w:bCs/>
          <w:kern w:val="0"/>
          <w:szCs w:val="24"/>
          <w:lang w:val="pl-PL"/>
        </w:rPr>
        <w:t>одине</w:t>
      </w:r>
      <w:r w:rsidR="007B10AE">
        <w:rPr>
          <w:bCs/>
          <w:kern w:val="0"/>
          <w:szCs w:val="24"/>
          <w:lang w:val="sr-Cyrl-CS"/>
        </w:rPr>
        <w:t>:</w:t>
      </w:r>
    </w:p>
    <w:p w:rsidR="0022083D" w:rsidRPr="007D1483" w:rsidRDefault="00F87AEA" w:rsidP="00F87AEA">
      <w:pPr>
        <w:pStyle w:val="Style7"/>
        <w:spacing w:line="100" w:lineRule="atLeast"/>
        <w:ind w:right="10"/>
        <w:jc w:val="both"/>
        <w:rPr>
          <w:bCs/>
          <w:kern w:val="0"/>
          <w:szCs w:val="24"/>
          <w:lang w:val="pl-PL"/>
        </w:rPr>
      </w:pPr>
      <w:r>
        <w:rPr>
          <w:bCs/>
          <w:kern w:val="0"/>
          <w:szCs w:val="24"/>
          <w:lang w:val="sr-Cyrl-CS"/>
        </w:rPr>
        <w:t xml:space="preserve"> 33141770</w:t>
      </w:r>
      <w:r w:rsidR="007B10AE">
        <w:rPr>
          <w:bCs/>
          <w:kern w:val="0"/>
          <w:szCs w:val="24"/>
          <w:lang w:val="sr-Cyrl-CS"/>
        </w:rPr>
        <w:t xml:space="preserve"> </w:t>
      </w:r>
      <w:r>
        <w:rPr>
          <w:bCs/>
          <w:kern w:val="0"/>
          <w:szCs w:val="24"/>
          <w:lang w:val="sr-Cyrl-CS"/>
        </w:rPr>
        <w:t>-</w:t>
      </w:r>
      <w:r w:rsidR="007B10AE">
        <w:rPr>
          <w:bCs/>
          <w:kern w:val="0"/>
          <w:szCs w:val="24"/>
          <w:lang w:val="sr-Cyrl-CS"/>
        </w:rPr>
        <w:t xml:space="preserve"> </w:t>
      </w:r>
      <w:r>
        <w:rPr>
          <w:bCs/>
          <w:kern w:val="0"/>
          <w:szCs w:val="24"/>
          <w:lang w:val="sr-Cyrl-CS"/>
        </w:rPr>
        <w:t>справе за преломе,чивије и плочице,</w:t>
      </w:r>
      <w:r w:rsidR="0022083D" w:rsidRPr="007D1483">
        <w:rPr>
          <w:bCs/>
          <w:kern w:val="0"/>
          <w:szCs w:val="24"/>
          <w:lang w:val="pl-PL"/>
        </w:rPr>
        <w:t>обликован  по  партијама:</w:t>
      </w:r>
    </w:p>
    <w:p w:rsidR="007D1483" w:rsidRDefault="007D1483" w:rsidP="007D1483">
      <w:pPr>
        <w:pStyle w:val="Style7"/>
        <w:spacing w:line="100" w:lineRule="atLeast"/>
        <w:ind w:right="10"/>
        <w:jc w:val="both"/>
        <w:rPr>
          <w:bCs/>
          <w:kern w:val="0"/>
          <w:szCs w:val="24"/>
          <w:lang w:val="sr-Cyrl-CS"/>
        </w:rPr>
      </w:pPr>
      <w:r w:rsidRPr="007D1483">
        <w:rPr>
          <w:bCs/>
          <w:kern w:val="0"/>
          <w:szCs w:val="24"/>
          <w:lang w:val="pl-PL"/>
        </w:rPr>
        <w:t>– партија 1.1. - уградни материјал за дуралну реконструкцију и остеосинтезу у максилофацијалној хирургији</w:t>
      </w:r>
      <w:r w:rsidR="007B10AE">
        <w:rPr>
          <w:bCs/>
          <w:kern w:val="0"/>
          <w:szCs w:val="24"/>
          <w:lang w:val="sr-Cyrl-CS"/>
        </w:rPr>
        <w:t xml:space="preserve"> и </w:t>
      </w:r>
    </w:p>
    <w:p w:rsidR="00D31534" w:rsidRPr="007B10AE" w:rsidRDefault="00D31534" w:rsidP="007D1483">
      <w:pPr>
        <w:pStyle w:val="Style7"/>
        <w:spacing w:line="100" w:lineRule="atLeast"/>
        <w:ind w:right="10"/>
        <w:jc w:val="both"/>
        <w:rPr>
          <w:bCs/>
          <w:kern w:val="0"/>
          <w:szCs w:val="24"/>
          <w:lang w:val="sr-Cyrl-CS"/>
        </w:rPr>
      </w:pPr>
      <w:r>
        <w:rPr>
          <w:bCs/>
          <w:kern w:val="0"/>
          <w:szCs w:val="24"/>
          <w:lang w:val="sr-Cyrl-CS"/>
        </w:rPr>
        <w:t>33184100 – хируршки импланти</w:t>
      </w:r>
    </w:p>
    <w:p w:rsidR="0022083D" w:rsidRPr="007D1483" w:rsidRDefault="0022083D" w:rsidP="007D1483">
      <w:pPr>
        <w:pStyle w:val="Style7"/>
        <w:spacing w:line="100" w:lineRule="atLeast"/>
        <w:ind w:right="10"/>
        <w:jc w:val="left"/>
        <w:rPr>
          <w:bCs/>
          <w:kern w:val="0"/>
          <w:szCs w:val="24"/>
          <w:lang w:val="pl-PL"/>
        </w:rPr>
      </w:pPr>
      <w:r w:rsidRPr="007D1483">
        <w:rPr>
          <w:bCs/>
          <w:kern w:val="0"/>
          <w:szCs w:val="24"/>
          <w:lang w:val="pl-PL"/>
        </w:rPr>
        <w:t>– партија 1.2</w:t>
      </w:r>
      <w:r w:rsidR="007D1483" w:rsidRPr="007D1483">
        <w:rPr>
          <w:bCs/>
          <w:kern w:val="0"/>
          <w:szCs w:val="24"/>
          <w:lang w:val="pl-PL"/>
        </w:rPr>
        <w:t xml:space="preserve">  - ко</w:t>
      </w:r>
      <w:r w:rsidR="007D1483" w:rsidRPr="007D1483">
        <w:rPr>
          <w:bCs/>
          <w:kern w:val="0"/>
          <w:szCs w:val="24"/>
          <w:lang w:val="sr-Cyrl-CS"/>
        </w:rPr>
        <w:t>ш</w:t>
      </w:r>
      <w:r w:rsidR="007D1483" w:rsidRPr="007D1483">
        <w:rPr>
          <w:bCs/>
          <w:kern w:val="0"/>
          <w:szCs w:val="24"/>
          <w:lang w:val="pl-PL"/>
        </w:rPr>
        <w:t>тани графт/ве</w:t>
      </w:r>
      <w:r w:rsidR="007D1483" w:rsidRPr="007D1483">
        <w:rPr>
          <w:bCs/>
          <w:kern w:val="0"/>
          <w:szCs w:val="24"/>
          <w:lang w:val="sr-Cyrl-CS"/>
        </w:rPr>
        <w:t>ш</w:t>
      </w:r>
      <w:r w:rsidR="007D1483" w:rsidRPr="007D1483">
        <w:rPr>
          <w:bCs/>
          <w:kern w:val="0"/>
          <w:szCs w:val="24"/>
          <w:lang w:val="pl-PL"/>
        </w:rPr>
        <w:t>та</w:t>
      </w:r>
      <w:r w:rsidR="007D1483" w:rsidRPr="007D1483">
        <w:rPr>
          <w:bCs/>
          <w:kern w:val="0"/>
          <w:szCs w:val="24"/>
          <w:lang w:val="sr-Cyrl-CS"/>
        </w:rPr>
        <w:t>ч</w:t>
      </w:r>
      <w:r w:rsidR="007D1483" w:rsidRPr="007D1483">
        <w:rPr>
          <w:bCs/>
          <w:kern w:val="0"/>
          <w:szCs w:val="24"/>
          <w:lang w:val="pl-PL"/>
        </w:rPr>
        <w:t>ка кост</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Право учешћа имају сви понуђачи који испуњавају обавезне услове за учешће у поступку јавне набавке сходно члану 75. Закона о јавним набавкама .</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 xml:space="preserve">Понуђач у поступку јавне набавке мора доказати: </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 xml:space="preserve">1) да је регистрован код надлежног органа, односно уписан у одговарајући регистар; </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 xml:space="preserve">Испуњеност услова из члана 75. став 1. овог закона понуђач доказује достављањем следећих доказа: </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 xml:space="preserve">1) извода из регистра надлежног органа; </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 xml:space="preserve">2) потврде надлежног суда; </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 xml:space="preserve">3) потврде надлежног суда или надлежног органа за регистрацију привредних субјеката; </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 xml:space="preserve">4)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 xml:space="preserve">5) важеће дозволе за обављање одговарајуће делатности, издате од стране надлежног органа. </w:t>
      </w:r>
    </w:p>
    <w:p w:rsidR="0022083D" w:rsidRPr="007D1483" w:rsidRDefault="0022083D" w:rsidP="0022083D">
      <w:pPr>
        <w:pStyle w:val="Style7"/>
        <w:spacing w:line="100" w:lineRule="atLeast"/>
        <w:ind w:right="10"/>
        <w:jc w:val="left"/>
        <w:rPr>
          <w:bCs/>
          <w:kern w:val="0"/>
          <w:szCs w:val="24"/>
          <w:lang w:val="pl-PL"/>
        </w:rPr>
      </w:pP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Изјаву о кључном особљу које ће бити одговорно за испуњење уговора.</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lastRenderedPageBreak/>
        <w:t>Критеријум за избор најповољније понуде је економски најповољнија понуда – прецизан опис критеријума и пондерски рачун садржани су у конкурсној документацији.</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Понуде се припремају и подносе у складу са конкурсном документацијом и морају да испуњавају све услове утврћене у овом поступку јавне набавке.</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Понуде се подноси на оригиналним обрасцима конкурсне документације и са свим неопходним доказима предвићеним конкурсном документацијом.</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Понуђач моће да поднесе само једну понуду. Понуђач који је самостално поднео понуду не може истовремено да учествује у заједничкој понуди.</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Понуде са варијантама се неће узети у разматрање.</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Цене у понуди морају бити фиксне и исказане у динарима, без урачунатог ПДВ-а, заокружене на две децимале.</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Понуда мора да буде поднета на преузетом оригиналном обрасцу из конкурсне документације ( Прилог бр. 3 ), да садржи све елементе из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У колико понуда пристигне у другачијем облику, биће одбијена у поступку разматрања понуда.</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Сви документи поднети у понуди треба да буду повезани у целину и запечаћени, тако да се не могу накнадно убацивати, одстрањивати или замењивати поједини листови, односно прилози.</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 xml:space="preserve">Понуде са припадајућом документацијом, подносе се у затвореној и запечаћеној коверти до </w:t>
      </w:r>
      <w:r w:rsidR="009C71C0">
        <w:rPr>
          <w:bCs/>
          <w:kern w:val="0"/>
          <w:szCs w:val="24"/>
          <w:lang w:val="pl-PL"/>
        </w:rPr>
        <w:t>24</w:t>
      </w:r>
      <w:r w:rsidRPr="007D1483">
        <w:rPr>
          <w:bCs/>
          <w:kern w:val="0"/>
          <w:szCs w:val="24"/>
          <w:lang w:val="pl-PL"/>
        </w:rPr>
        <w:t>.0</w:t>
      </w:r>
      <w:r w:rsidR="009C71C0">
        <w:rPr>
          <w:bCs/>
          <w:kern w:val="0"/>
          <w:szCs w:val="24"/>
          <w:lang w:val="pl-PL"/>
        </w:rPr>
        <w:t>6</w:t>
      </w:r>
      <w:r w:rsidRPr="007D1483">
        <w:rPr>
          <w:bCs/>
          <w:kern w:val="0"/>
          <w:szCs w:val="24"/>
          <w:lang w:val="pl-PL"/>
        </w:rPr>
        <w:t xml:space="preserve">.2013године до </w:t>
      </w:r>
      <w:r w:rsidR="009C71C0">
        <w:rPr>
          <w:bCs/>
          <w:kern w:val="0"/>
          <w:szCs w:val="24"/>
          <w:lang w:val="pl-PL"/>
        </w:rPr>
        <w:t>12</w:t>
      </w:r>
      <w:r w:rsidRPr="007D1483">
        <w:rPr>
          <w:bCs/>
          <w:kern w:val="0"/>
          <w:szCs w:val="24"/>
          <w:lang w:val="pl-PL"/>
        </w:rPr>
        <w:t>,00 часова, на адресу наручиоца: Клиника за стоматологију Ниш, Булевар др Зорана Ђинђића 52, 18000 Ниш, или лично у архиву Клинике, од 8,00 до 12,00 сати, сваког радног дана са обавезном назнаком на лицу коверте Понуда за: јавну набавку  и назив групе и партије за коју се понуда подноси – не отварати. На полећини коверте обавезне навести назив понуђача, адресу, број телефона и факса понуђача, као и име особе за контакт.</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Отварање понуда обавиће се јавно. Понуде ће бити отворене од стране</w:t>
      </w:r>
      <w:r w:rsidR="009C71C0">
        <w:rPr>
          <w:bCs/>
          <w:kern w:val="0"/>
          <w:szCs w:val="24"/>
          <w:lang w:val="pl-PL"/>
        </w:rPr>
        <w:t xml:space="preserve"> комисије за јавну набавку 24.06</w:t>
      </w:r>
      <w:r w:rsidRPr="007D1483">
        <w:rPr>
          <w:bCs/>
          <w:kern w:val="0"/>
          <w:szCs w:val="24"/>
          <w:lang w:val="pl-PL"/>
        </w:rPr>
        <w:t>.2013године са почет</w:t>
      </w:r>
      <w:r w:rsidR="009C71C0">
        <w:rPr>
          <w:bCs/>
          <w:kern w:val="0"/>
          <w:szCs w:val="24"/>
          <w:lang w:val="pl-PL"/>
        </w:rPr>
        <w:t>ком од 13</w:t>
      </w:r>
      <w:r w:rsidRPr="007D1483">
        <w:rPr>
          <w:bCs/>
          <w:kern w:val="0"/>
          <w:szCs w:val="24"/>
          <w:lang w:val="pl-PL"/>
        </w:rPr>
        <w:t>,00 сати у просторији Клинике за стоматологију Ниш, Булевар др Зорана Ђинђића 52, Ниш, сала број 19.</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Представници понуђача који учествују у поступку јавног отварања понуда, морају да пре почетка поступка јавног отварања понуда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Рок за доношење одлуке о избору најповољније понуде је 3 дана од усвајања Извештаја о стручној оцени понуда. Сви учесници – понуђачи биће обавештени о избору најповољније понуде у року од три дана од дана доношења одлуке.</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Уговор о јавној набавци биће закључен са понуђачем чија је понуда избрана као најповољнија истеком рока за подношење захтева за заштиту права понуђача .</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Понуђач уз понуду доставља тендерску гаранцију (гаранцију за озбиљност понуде ) бланко-соло меницу са потпуно попуњеним Меничним писмом – овлашћењем на износ од 10% од вредности понуде без ПДВ-а посебно за сваку партију за коју подноси понуду. Меница и Менчино писмо – овлашћење морају бити оверени печатом и потписом од стране одговорног лица понуђача.</w:t>
      </w:r>
    </w:p>
    <w:p w:rsidR="0022083D" w:rsidRPr="007D1483" w:rsidRDefault="0022083D" w:rsidP="0022083D">
      <w:pPr>
        <w:pStyle w:val="Style7"/>
        <w:spacing w:line="100" w:lineRule="atLeast"/>
        <w:ind w:right="10"/>
        <w:jc w:val="left"/>
        <w:rPr>
          <w:bCs/>
          <w:kern w:val="0"/>
          <w:szCs w:val="24"/>
          <w:lang w:val="pl-PL"/>
        </w:rPr>
      </w:pPr>
      <w:r w:rsidRPr="007D1483">
        <w:rPr>
          <w:bCs/>
          <w:kern w:val="0"/>
          <w:szCs w:val="24"/>
          <w:lang w:val="pl-PL"/>
        </w:rPr>
        <w:t>Понуђач чија је понуда изабрана као најповољнија обавезан је да за добро извршење посла преда наручиоцу у потпуности попуњено Менично писмо – овлашћење у висини од 10% од вредности Уговора без ПДВ-а за корисника соло-менице и потписану и оверену печатом бланко соло меницу за сваку партију појединачно.</w:t>
      </w:r>
    </w:p>
    <w:p w:rsidR="0022083D" w:rsidRPr="007D1483" w:rsidRDefault="007D1483" w:rsidP="0022083D">
      <w:pPr>
        <w:pStyle w:val="Style7"/>
        <w:spacing w:line="100" w:lineRule="atLeast"/>
        <w:ind w:right="10"/>
        <w:jc w:val="left"/>
        <w:rPr>
          <w:bCs/>
          <w:kern w:val="0"/>
          <w:szCs w:val="24"/>
          <w:lang w:val="pl-PL"/>
        </w:rPr>
      </w:pPr>
      <w:r w:rsidRPr="007D1483">
        <w:rPr>
          <w:bCs/>
          <w:kern w:val="0"/>
          <w:szCs w:val="24"/>
          <w:lang w:val="pl-PL"/>
        </w:rPr>
        <w:lastRenderedPageBreak/>
        <w:t>Особ</w:t>
      </w:r>
      <w:r w:rsidRPr="007D1483">
        <w:rPr>
          <w:bCs/>
          <w:kern w:val="0"/>
          <w:szCs w:val="24"/>
          <w:lang w:val="sr-Cyrl-CS"/>
        </w:rPr>
        <w:t>е</w:t>
      </w:r>
      <w:r w:rsidR="0022083D" w:rsidRPr="007D1483">
        <w:rPr>
          <w:bCs/>
          <w:kern w:val="0"/>
          <w:szCs w:val="24"/>
          <w:lang w:val="pl-PL"/>
        </w:rPr>
        <w:t xml:space="preserve"> за контакт која ће пружити додатне информације и објашњења у вези са </w:t>
      </w:r>
      <w:r w:rsidRPr="007D1483">
        <w:rPr>
          <w:bCs/>
          <w:kern w:val="0"/>
          <w:szCs w:val="24"/>
          <w:lang w:val="pl-PL"/>
        </w:rPr>
        <w:t>припремом понуда које понуђач м</w:t>
      </w:r>
      <w:r w:rsidRPr="007D1483">
        <w:rPr>
          <w:bCs/>
          <w:kern w:val="0"/>
          <w:szCs w:val="24"/>
          <w:lang w:val="sr-Cyrl-CS"/>
        </w:rPr>
        <w:t>о</w:t>
      </w:r>
      <w:r w:rsidR="0022083D" w:rsidRPr="007D1483">
        <w:rPr>
          <w:bCs/>
          <w:kern w:val="0"/>
          <w:szCs w:val="24"/>
          <w:lang w:val="pl-PL"/>
        </w:rPr>
        <w:t>же тражити искључиво у писаном облику, доставом захтева на адресу нарчииоца или путем те</w:t>
      </w:r>
      <w:r w:rsidRPr="007D1483">
        <w:rPr>
          <w:bCs/>
          <w:kern w:val="0"/>
          <w:szCs w:val="24"/>
          <w:lang w:val="pl-PL"/>
        </w:rPr>
        <w:t>л/факса 018/4536-736</w:t>
      </w:r>
      <w:r w:rsidRPr="007D1483">
        <w:rPr>
          <w:bCs/>
          <w:kern w:val="0"/>
          <w:szCs w:val="24"/>
          <w:lang w:val="sr-Cyrl-CS"/>
        </w:rPr>
        <w:t>, „</w:t>
      </w:r>
      <w:r w:rsidR="0022083D" w:rsidRPr="007D1483">
        <w:rPr>
          <w:bCs/>
          <w:kern w:val="0"/>
          <w:szCs w:val="24"/>
          <w:lang w:val="pl-PL"/>
        </w:rPr>
        <w:t xml:space="preserve"> Питања комисији за јавну набавку, навести број и назив партије</w:t>
      </w:r>
      <w:r w:rsidRPr="007D1483">
        <w:rPr>
          <w:bCs/>
          <w:kern w:val="0"/>
          <w:szCs w:val="24"/>
          <w:lang w:val="sr-Cyrl-CS"/>
        </w:rPr>
        <w:t>“</w:t>
      </w:r>
      <w:r w:rsidR="0022083D" w:rsidRPr="007D1483">
        <w:rPr>
          <w:bCs/>
          <w:kern w:val="0"/>
          <w:szCs w:val="24"/>
          <w:lang w:val="pl-PL"/>
        </w:rPr>
        <w:t xml:space="preserve"> је Милошевић Боривоје или Вида Вилић, а за медицински део </w:t>
      </w:r>
      <w:r w:rsidRPr="007D1483">
        <w:rPr>
          <w:bCs/>
          <w:kern w:val="0"/>
          <w:szCs w:val="24"/>
          <w:lang w:val="sr-Cyrl-CS"/>
        </w:rPr>
        <w:t xml:space="preserve"> </w:t>
      </w:r>
      <w:r w:rsidR="0022083D" w:rsidRPr="007D1483">
        <w:rPr>
          <w:bCs/>
          <w:kern w:val="0"/>
          <w:szCs w:val="24"/>
          <w:lang w:val="pl-PL"/>
        </w:rPr>
        <w:t xml:space="preserve"> Проф. др Пешић Зоран.</w:t>
      </w:r>
    </w:p>
    <w:p w:rsidR="0022083D" w:rsidRPr="007D1483" w:rsidRDefault="0022083D" w:rsidP="0022083D">
      <w:pPr>
        <w:pStyle w:val="Style7"/>
        <w:spacing w:line="100" w:lineRule="atLeast"/>
        <w:ind w:right="10"/>
        <w:rPr>
          <w:bCs/>
          <w:kern w:val="0"/>
          <w:szCs w:val="24"/>
          <w:lang w:val="pl-PL"/>
        </w:rPr>
      </w:pPr>
    </w:p>
    <w:p w:rsidR="0022083D" w:rsidRPr="007D1483" w:rsidRDefault="0022083D" w:rsidP="0022083D">
      <w:pPr>
        <w:pStyle w:val="Style7"/>
        <w:spacing w:line="100" w:lineRule="atLeast"/>
        <w:ind w:right="10"/>
        <w:rPr>
          <w:bCs/>
          <w:kern w:val="0"/>
          <w:szCs w:val="24"/>
          <w:lang w:val="pl-PL"/>
        </w:rPr>
      </w:pPr>
    </w:p>
    <w:p w:rsidR="0022083D" w:rsidRPr="007D1483" w:rsidRDefault="0022083D" w:rsidP="0022083D">
      <w:pPr>
        <w:pStyle w:val="Style7"/>
        <w:spacing w:line="100" w:lineRule="atLeast"/>
        <w:ind w:right="10"/>
        <w:rPr>
          <w:bCs/>
          <w:kern w:val="0"/>
          <w:szCs w:val="24"/>
          <w:lang w:val="pl-PL"/>
        </w:rPr>
      </w:pPr>
    </w:p>
    <w:p w:rsidR="0022083D" w:rsidRPr="007D1483" w:rsidRDefault="0022083D" w:rsidP="0022083D">
      <w:pPr>
        <w:pStyle w:val="Style7"/>
        <w:spacing w:line="100" w:lineRule="atLeast"/>
        <w:ind w:right="10"/>
        <w:rPr>
          <w:bCs/>
          <w:kern w:val="0"/>
          <w:szCs w:val="24"/>
          <w:lang w:val="pl-PL"/>
        </w:rPr>
      </w:pPr>
    </w:p>
    <w:p w:rsidR="0022083D" w:rsidRPr="007D1483" w:rsidRDefault="0022083D" w:rsidP="0022083D">
      <w:pPr>
        <w:pStyle w:val="Style7"/>
        <w:spacing w:line="100" w:lineRule="atLeast"/>
        <w:ind w:right="10"/>
        <w:rPr>
          <w:bCs/>
          <w:kern w:val="0"/>
          <w:szCs w:val="24"/>
          <w:lang w:val="pl-PL"/>
        </w:rPr>
      </w:pPr>
    </w:p>
    <w:p w:rsidR="0022083D" w:rsidRPr="007D1483" w:rsidRDefault="0022083D" w:rsidP="0022083D">
      <w:pPr>
        <w:pStyle w:val="Style7"/>
        <w:spacing w:line="100" w:lineRule="atLeast"/>
        <w:ind w:right="10"/>
        <w:rPr>
          <w:bCs/>
          <w:kern w:val="0"/>
          <w:szCs w:val="24"/>
          <w:lang w:val="pl-PL"/>
        </w:rPr>
      </w:pPr>
    </w:p>
    <w:p w:rsidR="0022083D" w:rsidRPr="007D1483" w:rsidRDefault="0022083D" w:rsidP="0022083D">
      <w:pPr>
        <w:pStyle w:val="Style7"/>
        <w:spacing w:line="100" w:lineRule="atLeast"/>
        <w:ind w:right="10"/>
        <w:rPr>
          <w:bCs/>
          <w:kern w:val="0"/>
          <w:szCs w:val="24"/>
          <w:lang w:val="pl-PL"/>
        </w:rPr>
      </w:pPr>
      <w:r w:rsidRPr="007D1483">
        <w:rPr>
          <w:bCs/>
          <w:kern w:val="0"/>
          <w:szCs w:val="24"/>
          <w:lang w:val="pl-PL"/>
        </w:rPr>
        <w:t>Наручилац : КЛИНИКА ЗА СТОМАТОЛОГИЈУ  НШ</w:t>
      </w:r>
    </w:p>
    <w:p w:rsidR="0022083D" w:rsidRPr="007D1483" w:rsidRDefault="0022083D" w:rsidP="0022083D">
      <w:pPr>
        <w:pStyle w:val="Style7"/>
        <w:spacing w:line="100" w:lineRule="atLeast"/>
        <w:ind w:right="10"/>
        <w:rPr>
          <w:bCs/>
          <w:kern w:val="0"/>
          <w:szCs w:val="24"/>
          <w:lang w:val="pl-PL"/>
        </w:rPr>
      </w:pPr>
      <w:r w:rsidRPr="007D1483">
        <w:rPr>
          <w:bCs/>
          <w:kern w:val="0"/>
          <w:szCs w:val="24"/>
          <w:lang w:val="pl-PL"/>
        </w:rPr>
        <w:t>Булевар  др Зорана Ђинђића 52</w:t>
      </w:r>
    </w:p>
    <w:p w:rsidR="0022083D" w:rsidRPr="007D1483" w:rsidRDefault="0022083D" w:rsidP="0022083D">
      <w:pPr>
        <w:pStyle w:val="Style7"/>
        <w:spacing w:line="100" w:lineRule="atLeast"/>
        <w:ind w:right="10"/>
        <w:rPr>
          <w:bCs/>
          <w:kern w:val="0"/>
          <w:szCs w:val="24"/>
          <w:lang w:val="pl-PL"/>
        </w:rPr>
      </w:pPr>
      <w:r w:rsidRPr="007D1483">
        <w:rPr>
          <w:bCs/>
          <w:kern w:val="0"/>
          <w:szCs w:val="24"/>
          <w:lang w:val="pl-PL"/>
        </w:rPr>
        <w:t>18000 Ниш</w:t>
      </w:r>
    </w:p>
    <w:p w:rsidR="0022083D" w:rsidRPr="008F6B07" w:rsidRDefault="008F6B07" w:rsidP="0022083D">
      <w:pPr>
        <w:pStyle w:val="Style7"/>
        <w:spacing w:line="100" w:lineRule="atLeast"/>
        <w:ind w:right="10"/>
        <w:rPr>
          <w:bCs/>
          <w:kern w:val="0"/>
          <w:szCs w:val="24"/>
          <w:lang w:val="sr-Cyrl-CS"/>
        </w:rPr>
      </w:pPr>
      <w:r>
        <w:rPr>
          <w:bCs/>
          <w:kern w:val="0"/>
          <w:szCs w:val="24"/>
          <w:lang w:val="pl-PL"/>
        </w:rPr>
        <w:t>www.kzsnis.rs</w:t>
      </w:r>
    </w:p>
    <w:p w:rsidR="0022083D" w:rsidRPr="007D1483" w:rsidRDefault="0022083D" w:rsidP="0022083D">
      <w:pPr>
        <w:pStyle w:val="Style7"/>
        <w:spacing w:line="100" w:lineRule="atLeast"/>
        <w:ind w:right="10"/>
        <w:rPr>
          <w:bCs/>
          <w:kern w:val="0"/>
          <w:szCs w:val="24"/>
          <w:lang w:val="pl-PL"/>
        </w:rPr>
      </w:pPr>
    </w:p>
    <w:p w:rsidR="0022083D" w:rsidRPr="007D1483" w:rsidRDefault="0022083D" w:rsidP="0022083D">
      <w:pPr>
        <w:pStyle w:val="Style7"/>
        <w:spacing w:line="100" w:lineRule="atLeast"/>
        <w:ind w:right="10"/>
        <w:rPr>
          <w:bCs/>
          <w:kern w:val="0"/>
          <w:szCs w:val="24"/>
          <w:lang w:val="pl-PL"/>
        </w:rPr>
      </w:pPr>
      <w:r w:rsidRPr="007D1483">
        <w:rPr>
          <w:bCs/>
          <w:kern w:val="0"/>
          <w:szCs w:val="24"/>
          <w:lang w:val="pl-PL"/>
        </w:rPr>
        <w:t>Мишљење Управе за јавне набавке Бр.404-02-513/13 од 09.05.2013.године</w:t>
      </w:r>
    </w:p>
    <w:p w:rsidR="0022083D" w:rsidRPr="007D1483" w:rsidRDefault="0022083D" w:rsidP="0022083D">
      <w:pPr>
        <w:pStyle w:val="Style7"/>
        <w:spacing w:line="100" w:lineRule="atLeast"/>
        <w:ind w:right="10"/>
        <w:rPr>
          <w:bCs/>
          <w:kern w:val="0"/>
          <w:szCs w:val="24"/>
          <w:lang w:val="pl-PL"/>
        </w:rPr>
      </w:pP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 xml:space="preserve">                                                             </w:t>
      </w:r>
      <w:r w:rsidR="00382BC0">
        <w:rPr>
          <w:bCs/>
          <w:kern w:val="0"/>
          <w:szCs w:val="24"/>
          <w:lang w:val="pl-PL"/>
        </w:rPr>
        <w:t xml:space="preserve"> Број јавне набавке: </w:t>
      </w:r>
      <w:r w:rsidR="00382BC0">
        <w:rPr>
          <w:bCs/>
          <w:kern w:val="0"/>
          <w:szCs w:val="24"/>
          <w:lang w:val="sr-Cyrl-CS"/>
        </w:rPr>
        <w:t xml:space="preserve">6 </w:t>
      </w:r>
      <w:r w:rsidRPr="007D1483">
        <w:rPr>
          <w:bCs/>
          <w:kern w:val="0"/>
          <w:szCs w:val="24"/>
          <w:lang w:val="pl-PL"/>
        </w:rPr>
        <w:t xml:space="preserve"> / 2013</w:t>
      </w:r>
    </w:p>
    <w:p w:rsidR="0022083D" w:rsidRPr="007D1483" w:rsidRDefault="0022083D" w:rsidP="0022083D">
      <w:pPr>
        <w:pStyle w:val="Style7"/>
        <w:spacing w:line="100" w:lineRule="atLeast"/>
        <w:ind w:right="10"/>
        <w:jc w:val="both"/>
        <w:rPr>
          <w:bCs/>
          <w:kern w:val="0"/>
          <w:szCs w:val="24"/>
          <w:lang w:val="pl-PL"/>
        </w:rPr>
      </w:pP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 xml:space="preserve">Врста поступка јавне набавке: ЗА ЈАВНУ НАБАВКУ </w:t>
      </w:r>
      <w:r w:rsidR="002F5754">
        <w:rPr>
          <w:bCs/>
          <w:kern w:val="0"/>
          <w:szCs w:val="24"/>
          <w:lang w:val="sr-Cyrl-CS"/>
        </w:rPr>
        <w:t>2/</w:t>
      </w:r>
      <w:r w:rsidR="007D1483" w:rsidRPr="007D1483">
        <w:rPr>
          <w:bCs/>
          <w:kern w:val="0"/>
          <w:szCs w:val="24"/>
          <w:lang w:val="pl-PL"/>
        </w:rPr>
        <w:t>2013</w:t>
      </w:r>
      <w:r w:rsidRPr="007D1483">
        <w:rPr>
          <w:bCs/>
          <w:kern w:val="0"/>
          <w:szCs w:val="24"/>
          <w:lang w:val="pl-PL"/>
        </w:rPr>
        <w:t xml:space="preserve"> У ПРЕГОВАРАЧКОМ ПОСТУПКУ БЕЗ ОБЈАВЉИВАЊА ПОЗИВА ЗА ПОДНОШЕЊЕ ПОНУДА</w:t>
      </w:r>
    </w:p>
    <w:p w:rsidR="0022083D" w:rsidRPr="006130B6" w:rsidRDefault="0022083D" w:rsidP="0022083D">
      <w:pPr>
        <w:pStyle w:val="Style7"/>
        <w:spacing w:line="100" w:lineRule="atLeast"/>
        <w:ind w:right="10"/>
        <w:jc w:val="both"/>
        <w:rPr>
          <w:bCs/>
          <w:kern w:val="0"/>
          <w:szCs w:val="24"/>
          <w:lang w:val="sr-Cyrl-CS"/>
        </w:rPr>
      </w:pPr>
      <w:r w:rsidRPr="007D1483">
        <w:rPr>
          <w:bCs/>
          <w:kern w:val="0"/>
          <w:szCs w:val="24"/>
          <w:lang w:val="pl-PL"/>
        </w:rPr>
        <w:t xml:space="preserve">Предмет набавке:  </w:t>
      </w:r>
      <w:r w:rsidR="007D1483" w:rsidRPr="007D1483">
        <w:rPr>
          <w:bCs/>
          <w:kern w:val="0"/>
          <w:szCs w:val="24"/>
          <w:lang w:val="sr-Cyrl-CS"/>
        </w:rPr>
        <w:t xml:space="preserve">УГРАДНИ </w:t>
      </w:r>
      <w:r w:rsidRPr="007D1483">
        <w:rPr>
          <w:bCs/>
          <w:kern w:val="0"/>
          <w:szCs w:val="24"/>
          <w:lang w:val="pl-PL"/>
        </w:rPr>
        <w:t>МАТЕРИЈАЛ</w:t>
      </w:r>
      <w:r w:rsidR="006130B6">
        <w:rPr>
          <w:bCs/>
          <w:kern w:val="0"/>
          <w:szCs w:val="24"/>
          <w:lang w:val="sr-Cyrl-CS"/>
        </w:rPr>
        <w:t xml:space="preserve">  33141770 - справе за преломе,чивије и плочице</w:t>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ПОДАЦИ О НАРУЧИОЦУ:</w:t>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Назив: Клиника  за стоматологију Ниш</w:t>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Адреса: Булевар др Зорана Ђинђића 52, 18000 Ниш</w:t>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Све информације везане за поступак јавне набавке могу се добити и то:</w:t>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 xml:space="preserve">Путем тел/фаџа 018/4536-736,  лице за контакт Вида вилић,Милошевић Боривоје, Проф. др Јовановић Горан и Проф. др Пешић Зоран </w:t>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Лице овлашћено за потписивање уговора: Проф. Др Драган  Красић</w:t>
      </w:r>
    </w:p>
    <w:p w:rsidR="0022083D" w:rsidRPr="007D1483" w:rsidRDefault="0022083D" w:rsidP="0022083D">
      <w:pPr>
        <w:pStyle w:val="Style7"/>
        <w:spacing w:line="100" w:lineRule="atLeast"/>
        <w:ind w:right="10"/>
        <w:jc w:val="both"/>
        <w:rPr>
          <w:bCs/>
          <w:kern w:val="0"/>
          <w:szCs w:val="24"/>
          <w:lang w:val="pl-PL"/>
        </w:rPr>
      </w:pP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 xml:space="preserve">Матични број: </w:t>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1</w:t>
      </w:r>
      <w:r w:rsidRPr="007D1483">
        <w:rPr>
          <w:bCs/>
          <w:kern w:val="0"/>
          <w:szCs w:val="24"/>
          <w:lang w:val="pl-PL"/>
        </w:rPr>
        <w:tab/>
        <w:t>7</w:t>
      </w:r>
      <w:r w:rsidRPr="007D1483">
        <w:rPr>
          <w:bCs/>
          <w:kern w:val="0"/>
          <w:szCs w:val="24"/>
          <w:lang w:val="pl-PL"/>
        </w:rPr>
        <w:tab/>
        <w:t>2</w:t>
      </w:r>
      <w:r w:rsidRPr="007D1483">
        <w:rPr>
          <w:bCs/>
          <w:kern w:val="0"/>
          <w:szCs w:val="24"/>
          <w:lang w:val="pl-PL"/>
        </w:rPr>
        <w:tab/>
        <w:t>1</w:t>
      </w:r>
      <w:r w:rsidRPr="007D1483">
        <w:rPr>
          <w:bCs/>
          <w:kern w:val="0"/>
          <w:szCs w:val="24"/>
          <w:lang w:val="pl-PL"/>
        </w:rPr>
        <w:tab/>
        <w:t>5</w:t>
      </w:r>
      <w:r w:rsidRPr="007D1483">
        <w:rPr>
          <w:bCs/>
          <w:kern w:val="0"/>
          <w:szCs w:val="24"/>
          <w:lang w:val="pl-PL"/>
        </w:rPr>
        <w:tab/>
        <w:t>4</w:t>
      </w:r>
      <w:r w:rsidRPr="007D1483">
        <w:rPr>
          <w:bCs/>
          <w:kern w:val="0"/>
          <w:szCs w:val="24"/>
          <w:lang w:val="pl-PL"/>
        </w:rPr>
        <w:tab/>
        <w:t>2</w:t>
      </w:r>
      <w:r w:rsidRPr="007D1483">
        <w:rPr>
          <w:bCs/>
          <w:kern w:val="0"/>
          <w:szCs w:val="24"/>
          <w:lang w:val="pl-PL"/>
        </w:rPr>
        <w:tab/>
        <w:t>6</w:t>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ab/>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 xml:space="preserve">Регистарски број: </w:t>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6</w:t>
      </w:r>
      <w:r w:rsidRPr="007D1483">
        <w:rPr>
          <w:bCs/>
          <w:kern w:val="0"/>
          <w:szCs w:val="24"/>
          <w:lang w:val="pl-PL"/>
        </w:rPr>
        <w:tab/>
        <w:t>1</w:t>
      </w:r>
      <w:r w:rsidRPr="007D1483">
        <w:rPr>
          <w:bCs/>
          <w:kern w:val="0"/>
          <w:szCs w:val="24"/>
          <w:lang w:val="pl-PL"/>
        </w:rPr>
        <w:tab/>
        <w:t>6</w:t>
      </w:r>
      <w:r w:rsidRPr="007D1483">
        <w:rPr>
          <w:bCs/>
          <w:kern w:val="0"/>
          <w:szCs w:val="24"/>
          <w:lang w:val="pl-PL"/>
        </w:rPr>
        <w:tab/>
        <w:t>2</w:t>
      </w:r>
      <w:r w:rsidRPr="007D1483">
        <w:rPr>
          <w:bCs/>
          <w:kern w:val="0"/>
          <w:szCs w:val="24"/>
          <w:lang w:val="pl-PL"/>
        </w:rPr>
        <w:tab/>
        <w:t>6</w:t>
      </w:r>
      <w:r w:rsidRPr="007D1483">
        <w:rPr>
          <w:bCs/>
          <w:kern w:val="0"/>
          <w:szCs w:val="24"/>
          <w:lang w:val="pl-PL"/>
        </w:rPr>
        <w:tab/>
        <w:t>8</w:t>
      </w:r>
      <w:r w:rsidRPr="007D1483">
        <w:rPr>
          <w:bCs/>
          <w:kern w:val="0"/>
          <w:szCs w:val="24"/>
          <w:lang w:val="pl-PL"/>
        </w:rPr>
        <w:tab/>
        <w:t>8</w:t>
      </w:r>
      <w:r w:rsidRPr="007D1483">
        <w:rPr>
          <w:bCs/>
          <w:kern w:val="0"/>
          <w:szCs w:val="24"/>
          <w:lang w:val="pl-PL"/>
        </w:rPr>
        <w:tab/>
        <w:t>5</w:t>
      </w:r>
      <w:r w:rsidRPr="007D1483">
        <w:rPr>
          <w:bCs/>
          <w:kern w:val="0"/>
          <w:szCs w:val="24"/>
          <w:lang w:val="pl-PL"/>
        </w:rPr>
        <w:tab/>
        <w:t>3</w:t>
      </w:r>
      <w:r w:rsidRPr="007D1483">
        <w:rPr>
          <w:bCs/>
          <w:kern w:val="0"/>
          <w:szCs w:val="24"/>
          <w:lang w:val="pl-PL"/>
        </w:rPr>
        <w:tab/>
        <w:t>5</w:t>
      </w:r>
    </w:p>
    <w:p w:rsidR="0022083D" w:rsidRPr="007D1483" w:rsidRDefault="0022083D" w:rsidP="0022083D">
      <w:pPr>
        <w:pStyle w:val="Style7"/>
        <w:spacing w:line="100" w:lineRule="atLeast"/>
        <w:ind w:right="10"/>
        <w:jc w:val="both"/>
        <w:rPr>
          <w:bCs/>
          <w:kern w:val="0"/>
          <w:szCs w:val="24"/>
          <w:lang w:val="pl-PL"/>
        </w:rPr>
      </w:pP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 xml:space="preserve">Евиденција у систему ПДВ-а: </w:t>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1</w:t>
      </w:r>
      <w:r w:rsidRPr="007D1483">
        <w:rPr>
          <w:bCs/>
          <w:kern w:val="0"/>
          <w:szCs w:val="24"/>
          <w:lang w:val="pl-PL"/>
        </w:rPr>
        <w:tab/>
        <w:t>3</w:t>
      </w:r>
      <w:r w:rsidRPr="007D1483">
        <w:rPr>
          <w:bCs/>
          <w:kern w:val="0"/>
          <w:szCs w:val="24"/>
          <w:lang w:val="pl-PL"/>
        </w:rPr>
        <w:tab/>
        <w:t>1</w:t>
      </w:r>
      <w:r w:rsidRPr="007D1483">
        <w:rPr>
          <w:bCs/>
          <w:kern w:val="0"/>
          <w:szCs w:val="24"/>
          <w:lang w:val="pl-PL"/>
        </w:rPr>
        <w:tab/>
        <w:t>5</w:t>
      </w:r>
      <w:r w:rsidRPr="007D1483">
        <w:rPr>
          <w:bCs/>
          <w:kern w:val="0"/>
          <w:szCs w:val="24"/>
          <w:lang w:val="pl-PL"/>
        </w:rPr>
        <w:tab/>
        <w:t>8</w:t>
      </w:r>
      <w:r w:rsidRPr="007D1483">
        <w:rPr>
          <w:bCs/>
          <w:kern w:val="0"/>
          <w:szCs w:val="24"/>
          <w:lang w:val="pl-PL"/>
        </w:rPr>
        <w:tab/>
        <w:t>7</w:t>
      </w:r>
      <w:r w:rsidRPr="007D1483">
        <w:rPr>
          <w:bCs/>
          <w:kern w:val="0"/>
          <w:szCs w:val="24"/>
          <w:lang w:val="pl-PL"/>
        </w:rPr>
        <w:tab/>
        <w:t>5</w:t>
      </w:r>
      <w:r w:rsidRPr="007D1483">
        <w:rPr>
          <w:bCs/>
          <w:kern w:val="0"/>
          <w:szCs w:val="24"/>
          <w:lang w:val="pl-PL"/>
        </w:rPr>
        <w:tab/>
        <w:t>2</w:t>
      </w:r>
      <w:r w:rsidRPr="007D1483">
        <w:rPr>
          <w:bCs/>
          <w:kern w:val="0"/>
          <w:szCs w:val="24"/>
          <w:lang w:val="pl-PL"/>
        </w:rPr>
        <w:tab/>
        <w:t>0</w:t>
      </w:r>
    </w:p>
    <w:p w:rsidR="0022083D" w:rsidRPr="007D1483" w:rsidRDefault="0022083D" w:rsidP="0022083D">
      <w:pPr>
        <w:pStyle w:val="Style7"/>
        <w:spacing w:line="100" w:lineRule="atLeast"/>
        <w:ind w:right="10"/>
        <w:jc w:val="both"/>
        <w:rPr>
          <w:bCs/>
          <w:kern w:val="0"/>
          <w:szCs w:val="24"/>
          <w:lang w:val="pl-PL"/>
        </w:rPr>
      </w:pP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 xml:space="preserve">Шифра делатности: </w:t>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 xml:space="preserve">8 </w:t>
      </w:r>
      <w:r w:rsidRPr="007D1483">
        <w:rPr>
          <w:bCs/>
          <w:kern w:val="0"/>
          <w:szCs w:val="24"/>
          <w:lang w:val="pl-PL"/>
        </w:rPr>
        <w:tab/>
        <w:t>6</w:t>
      </w:r>
      <w:r w:rsidRPr="007D1483">
        <w:rPr>
          <w:bCs/>
          <w:kern w:val="0"/>
          <w:szCs w:val="24"/>
          <w:lang w:val="pl-PL"/>
        </w:rPr>
        <w:tab/>
        <w:t>2</w:t>
      </w:r>
      <w:r w:rsidRPr="007D1483">
        <w:rPr>
          <w:bCs/>
          <w:kern w:val="0"/>
          <w:szCs w:val="24"/>
          <w:lang w:val="pl-PL"/>
        </w:rPr>
        <w:tab/>
        <w:t>3</w:t>
      </w:r>
    </w:p>
    <w:p w:rsidR="0022083D" w:rsidRPr="007D1483" w:rsidRDefault="0022083D" w:rsidP="0022083D">
      <w:pPr>
        <w:pStyle w:val="Style7"/>
        <w:spacing w:line="100" w:lineRule="atLeast"/>
        <w:ind w:right="10"/>
        <w:jc w:val="both"/>
        <w:rPr>
          <w:bCs/>
          <w:kern w:val="0"/>
          <w:szCs w:val="24"/>
          <w:lang w:val="pl-PL"/>
        </w:rPr>
      </w:pP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 xml:space="preserve">Порески идентификациони број: </w:t>
      </w:r>
    </w:p>
    <w:p w:rsidR="0022083D" w:rsidRPr="007D1483" w:rsidRDefault="0022083D" w:rsidP="0022083D">
      <w:pPr>
        <w:pStyle w:val="Style7"/>
        <w:spacing w:line="100" w:lineRule="atLeast"/>
        <w:ind w:right="10"/>
        <w:jc w:val="both"/>
        <w:rPr>
          <w:bCs/>
          <w:kern w:val="0"/>
          <w:szCs w:val="24"/>
          <w:lang w:val="pl-PL"/>
        </w:rPr>
      </w:pPr>
      <w:r w:rsidRPr="007D1483">
        <w:rPr>
          <w:bCs/>
          <w:kern w:val="0"/>
          <w:szCs w:val="24"/>
          <w:lang w:val="pl-PL"/>
        </w:rPr>
        <w:t>1</w:t>
      </w:r>
      <w:r w:rsidRPr="007D1483">
        <w:rPr>
          <w:bCs/>
          <w:kern w:val="0"/>
          <w:szCs w:val="24"/>
          <w:lang w:val="pl-PL"/>
        </w:rPr>
        <w:tab/>
        <w:t>0</w:t>
      </w:r>
      <w:r w:rsidRPr="007D1483">
        <w:rPr>
          <w:bCs/>
          <w:kern w:val="0"/>
          <w:szCs w:val="24"/>
          <w:lang w:val="pl-PL"/>
        </w:rPr>
        <w:tab/>
        <w:t>0</w:t>
      </w:r>
      <w:r w:rsidRPr="007D1483">
        <w:rPr>
          <w:bCs/>
          <w:kern w:val="0"/>
          <w:szCs w:val="24"/>
          <w:lang w:val="pl-PL"/>
        </w:rPr>
        <w:tab/>
        <w:t>6</w:t>
      </w:r>
      <w:r w:rsidRPr="007D1483">
        <w:rPr>
          <w:bCs/>
          <w:kern w:val="0"/>
          <w:szCs w:val="24"/>
          <w:lang w:val="pl-PL"/>
        </w:rPr>
        <w:tab/>
        <w:t>2</w:t>
      </w:r>
      <w:r w:rsidRPr="007D1483">
        <w:rPr>
          <w:bCs/>
          <w:kern w:val="0"/>
          <w:szCs w:val="24"/>
          <w:lang w:val="pl-PL"/>
        </w:rPr>
        <w:tab/>
        <w:t>1</w:t>
      </w:r>
      <w:r w:rsidRPr="007D1483">
        <w:rPr>
          <w:bCs/>
          <w:kern w:val="0"/>
          <w:szCs w:val="24"/>
          <w:lang w:val="pl-PL"/>
        </w:rPr>
        <w:tab/>
        <w:t>1</w:t>
      </w:r>
      <w:r w:rsidRPr="007D1483">
        <w:rPr>
          <w:bCs/>
          <w:kern w:val="0"/>
          <w:szCs w:val="24"/>
          <w:lang w:val="pl-PL"/>
        </w:rPr>
        <w:tab/>
        <w:t>9</w:t>
      </w:r>
      <w:r w:rsidRPr="007D1483">
        <w:rPr>
          <w:bCs/>
          <w:kern w:val="0"/>
          <w:szCs w:val="24"/>
          <w:lang w:val="pl-PL"/>
        </w:rPr>
        <w:tab/>
        <w:t>6</w:t>
      </w:r>
    </w:p>
    <w:p w:rsidR="0022083D" w:rsidRPr="007D1483" w:rsidRDefault="0022083D" w:rsidP="0022083D">
      <w:pPr>
        <w:pStyle w:val="Style7"/>
        <w:spacing w:line="100" w:lineRule="atLeast"/>
        <w:ind w:right="10"/>
        <w:rPr>
          <w:bCs/>
          <w:kern w:val="0"/>
          <w:szCs w:val="24"/>
          <w:lang w:val="pl-PL"/>
        </w:rPr>
      </w:pPr>
    </w:p>
    <w:p w:rsidR="0022083D" w:rsidRPr="007D1483" w:rsidRDefault="0022083D" w:rsidP="0022083D">
      <w:pPr>
        <w:pStyle w:val="Style7"/>
        <w:spacing w:line="100" w:lineRule="atLeast"/>
        <w:ind w:right="10"/>
        <w:rPr>
          <w:bCs/>
          <w:kern w:val="0"/>
          <w:szCs w:val="24"/>
          <w:lang w:val="pl-PL"/>
        </w:rPr>
      </w:pPr>
    </w:p>
    <w:p w:rsidR="0022083D" w:rsidRPr="007D1483" w:rsidRDefault="0022083D" w:rsidP="0022083D">
      <w:pPr>
        <w:pStyle w:val="Style7"/>
        <w:spacing w:line="100" w:lineRule="atLeast"/>
        <w:ind w:right="10"/>
        <w:rPr>
          <w:bCs/>
          <w:kern w:val="0"/>
          <w:szCs w:val="24"/>
          <w:lang w:val="pl-PL"/>
        </w:rPr>
      </w:pPr>
    </w:p>
    <w:p w:rsidR="0022083D" w:rsidRDefault="006130B6" w:rsidP="006130B6">
      <w:pPr>
        <w:pStyle w:val="Style7"/>
        <w:tabs>
          <w:tab w:val="left" w:pos="5580"/>
        </w:tabs>
        <w:spacing w:line="100" w:lineRule="atLeast"/>
        <w:ind w:right="10"/>
        <w:jc w:val="left"/>
        <w:rPr>
          <w:bCs/>
          <w:kern w:val="0"/>
          <w:szCs w:val="24"/>
          <w:lang w:val="sr-Cyrl-CS"/>
        </w:rPr>
      </w:pPr>
      <w:r>
        <w:rPr>
          <w:bCs/>
          <w:kern w:val="0"/>
          <w:szCs w:val="24"/>
          <w:lang w:val="pl-PL"/>
        </w:rPr>
        <w:tab/>
      </w:r>
    </w:p>
    <w:p w:rsidR="006130B6" w:rsidRPr="006130B6" w:rsidRDefault="006130B6" w:rsidP="006130B6">
      <w:pPr>
        <w:pStyle w:val="Style7"/>
        <w:tabs>
          <w:tab w:val="left" w:pos="5580"/>
        </w:tabs>
        <w:spacing w:line="100" w:lineRule="atLeast"/>
        <w:ind w:right="10"/>
        <w:jc w:val="left"/>
        <w:rPr>
          <w:bCs/>
          <w:kern w:val="0"/>
          <w:szCs w:val="24"/>
          <w:lang w:val="sr-Cyrl-CS"/>
        </w:rPr>
      </w:pPr>
    </w:p>
    <w:p w:rsidR="0022083D" w:rsidRPr="007D1483" w:rsidRDefault="0022083D" w:rsidP="0022083D">
      <w:pPr>
        <w:pStyle w:val="Style7"/>
        <w:spacing w:line="100" w:lineRule="atLeast"/>
        <w:ind w:right="10"/>
        <w:rPr>
          <w:rStyle w:val="FontStyle28"/>
          <w:b w:val="0"/>
          <w:sz w:val="22"/>
          <w:szCs w:val="22"/>
          <w:lang w:val="hr-HR"/>
        </w:rPr>
      </w:pPr>
      <w:r w:rsidRPr="007D1483">
        <w:rPr>
          <w:rStyle w:val="FontStyle28"/>
          <w:b w:val="0"/>
          <w:sz w:val="22"/>
          <w:szCs w:val="22"/>
          <w:lang w:val="hr-HR"/>
        </w:rPr>
        <w:t>УПУТСТВО ПОНУЂАЧИМА КАКО ДА САЧИНЕ ПОНУДУ</w:t>
      </w:r>
    </w:p>
    <w:p w:rsidR="0022083D" w:rsidRPr="007D1483" w:rsidRDefault="0022083D" w:rsidP="0022083D">
      <w:pPr>
        <w:pStyle w:val="Style7"/>
        <w:spacing w:line="100" w:lineRule="atLeast"/>
        <w:ind w:right="10"/>
        <w:rPr>
          <w:rStyle w:val="FontStyle28"/>
          <w:b w:val="0"/>
          <w:sz w:val="22"/>
          <w:szCs w:val="22"/>
          <w:lang w:val="hr-HR"/>
        </w:rPr>
      </w:pPr>
    </w:p>
    <w:p w:rsidR="0022083D" w:rsidRPr="007D1483" w:rsidRDefault="0022083D" w:rsidP="0022083D">
      <w:pPr>
        <w:pStyle w:val="Style7"/>
        <w:spacing w:line="100" w:lineRule="atLeast"/>
        <w:ind w:right="10"/>
        <w:rPr>
          <w:rStyle w:val="FontStyle28"/>
          <w:b w:val="0"/>
          <w:sz w:val="22"/>
          <w:szCs w:val="22"/>
          <w:lang w:val="hr-HR"/>
        </w:rPr>
      </w:pPr>
      <w:r w:rsidRPr="007D1483">
        <w:rPr>
          <w:rStyle w:val="FontStyle28"/>
          <w:b w:val="0"/>
          <w:sz w:val="22"/>
          <w:szCs w:val="22"/>
          <w:lang w:val="hr-HR"/>
        </w:rPr>
        <w:t xml:space="preserve">ЈАВНУ НАБАВКУ </w:t>
      </w:r>
      <w:r w:rsidR="002F5754">
        <w:rPr>
          <w:bCs/>
          <w:kern w:val="0"/>
          <w:szCs w:val="24"/>
          <w:lang w:val="sr-Cyrl-CS"/>
        </w:rPr>
        <w:t>2/</w:t>
      </w:r>
      <w:r w:rsidR="007D1483" w:rsidRPr="007D1483">
        <w:rPr>
          <w:bCs/>
          <w:kern w:val="0"/>
          <w:szCs w:val="24"/>
          <w:lang w:val="pl-PL"/>
        </w:rPr>
        <w:t>2013</w:t>
      </w:r>
      <w:r w:rsidRPr="007D1483">
        <w:rPr>
          <w:rStyle w:val="FontStyle28"/>
          <w:b w:val="0"/>
          <w:sz w:val="22"/>
          <w:szCs w:val="22"/>
          <w:lang w:val="hr-HR"/>
        </w:rPr>
        <w:t xml:space="preserve"> У ПРЕГОВАРАЧКОМ ПОСТУПКУ БЕЗ ОБЈАВЉИВАЊА ПОЗИВА ЗА ПОДНОШЕЊЕ ПОНУДА,  </w:t>
      </w:r>
      <w:r w:rsidR="008F6B07">
        <w:rPr>
          <w:rStyle w:val="FontStyle28"/>
          <w:b w:val="0"/>
          <w:sz w:val="22"/>
          <w:szCs w:val="22"/>
          <w:lang w:val="sr-Cyrl-CS"/>
        </w:rPr>
        <w:t>по</w:t>
      </w:r>
      <w:r w:rsidRPr="007D1483">
        <w:rPr>
          <w:rStyle w:val="FontStyle28"/>
          <w:b w:val="0"/>
          <w:sz w:val="22"/>
          <w:szCs w:val="22"/>
          <w:lang w:val="hr-HR"/>
        </w:rPr>
        <w:t xml:space="preserve"> партијама</w:t>
      </w:r>
    </w:p>
    <w:p w:rsidR="0022083D" w:rsidRPr="007D1483" w:rsidRDefault="0022083D" w:rsidP="006130B6">
      <w:pPr>
        <w:pStyle w:val="Style7"/>
        <w:spacing w:line="100" w:lineRule="atLeast"/>
        <w:ind w:right="10"/>
        <w:jc w:val="both"/>
        <w:rPr>
          <w:rStyle w:val="FontStyle28"/>
          <w:b w:val="0"/>
          <w:sz w:val="22"/>
          <w:szCs w:val="22"/>
          <w:lang w:val="hr-HR"/>
        </w:rPr>
      </w:pPr>
    </w:p>
    <w:p w:rsidR="0022083D" w:rsidRPr="007D1483" w:rsidRDefault="0022083D" w:rsidP="006130B6">
      <w:pPr>
        <w:pStyle w:val="Style7"/>
        <w:spacing w:line="100" w:lineRule="atLeast"/>
        <w:ind w:right="10"/>
        <w:jc w:val="both"/>
        <w:rPr>
          <w:rStyle w:val="FontStyle28"/>
          <w:b w:val="0"/>
          <w:sz w:val="22"/>
          <w:szCs w:val="22"/>
          <w:lang w:val="hr-HR"/>
        </w:rPr>
      </w:pPr>
      <w:r w:rsidRPr="007D1483">
        <w:rPr>
          <w:rStyle w:val="FontStyle28"/>
          <w:b w:val="0"/>
          <w:sz w:val="22"/>
          <w:szCs w:val="22"/>
          <w:lang w:val="hr-HR"/>
        </w:rPr>
        <w:t xml:space="preserve">ПРЕДМЕТ НАБАВКЕ: </w:t>
      </w:r>
      <w:r w:rsidR="007D1483" w:rsidRPr="007D1483">
        <w:rPr>
          <w:rStyle w:val="FontStyle28"/>
          <w:b w:val="0"/>
          <w:sz w:val="22"/>
          <w:szCs w:val="22"/>
          <w:lang w:val="sr-Cyrl-CS"/>
        </w:rPr>
        <w:t>УГРАДНИ</w:t>
      </w:r>
      <w:r w:rsidR="008F6B07">
        <w:rPr>
          <w:rStyle w:val="FontStyle28"/>
          <w:b w:val="0"/>
          <w:sz w:val="22"/>
          <w:szCs w:val="22"/>
          <w:lang w:val="hr-HR"/>
        </w:rPr>
        <w:t xml:space="preserve"> МАТЕРИЈАЛ,</w:t>
      </w:r>
      <w:r w:rsidR="006130B6">
        <w:rPr>
          <w:rStyle w:val="FontStyle28"/>
          <w:b w:val="0"/>
          <w:sz w:val="22"/>
          <w:szCs w:val="22"/>
          <w:lang w:val="sr-Cyrl-CS"/>
        </w:rPr>
        <w:t xml:space="preserve"> </w:t>
      </w:r>
      <w:r w:rsidR="006130B6">
        <w:rPr>
          <w:bCs/>
          <w:kern w:val="0"/>
          <w:szCs w:val="24"/>
          <w:lang w:val="sr-Cyrl-CS"/>
        </w:rPr>
        <w:t>33141770 - справе за преломе,чивије и плочице,</w:t>
      </w:r>
      <w:r w:rsidR="006130B6" w:rsidRPr="007D1483">
        <w:rPr>
          <w:bCs/>
          <w:kern w:val="0"/>
          <w:szCs w:val="24"/>
          <w:lang w:val="pl-PL"/>
        </w:rPr>
        <w:t>обликован  по  партијама</w:t>
      </w:r>
      <w:r w:rsidRPr="007D1483">
        <w:rPr>
          <w:rStyle w:val="FontStyle28"/>
          <w:b w:val="0"/>
          <w:sz w:val="22"/>
          <w:szCs w:val="22"/>
          <w:lang w:val="hr-HR"/>
        </w:rPr>
        <w:t>, за потребе Клинике за ст</w:t>
      </w:r>
      <w:r w:rsidR="00040F55" w:rsidRPr="007D1483">
        <w:rPr>
          <w:rStyle w:val="FontStyle28"/>
          <w:b w:val="0"/>
          <w:sz w:val="22"/>
          <w:szCs w:val="22"/>
          <w:lang w:val="hr-HR"/>
        </w:rPr>
        <w:t>оамтологију  Ниш пла</w:t>
      </w:r>
      <w:r w:rsidR="007B10AE">
        <w:rPr>
          <w:rStyle w:val="FontStyle28"/>
          <w:b w:val="0"/>
          <w:sz w:val="22"/>
          <w:szCs w:val="22"/>
          <w:lang w:val="sr-Cyrl-CS"/>
        </w:rPr>
        <w:t>н</w:t>
      </w:r>
      <w:r w:rsidR="00040F55" w:rsidRPr="007D1483">
        <w:rPr>
          <w:rStyle w:val="FontStyle28"/>
          <w:b w:val="0"/>
          <w:sz w:val="22"/>
          <w:szCs w:val="22"/>
          <w:lang w:val="hr-HR"/>
        </w:rPr>
        <w:t xml:space="preserve">ираних  за </w:t>
      </w:r>
      <w:r w:rsidRPr="007D1483">
        <w:rPr>
          <w:rStyle w:val="FontStyle28"/>
          <w:b w:val="0"/>
          <w:sz w:val="22"/>
          <w:szCs w:val="22"/>
          <w:lang w:val="hr-HR"/>
        </w:rPr>
        <w:t>четири месеца  2013. године.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Упутство понуђачима сачињено је на основу члана 61. Закона о јавним набавкама («Службени гласник РС» број 124 /2012. године).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Упуство садржи  податке  неопходне за припрему  понуде у складу са захтевима Наручиоца и информације о условима и начину спровођења поступка јавне набавке.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Од Понуђача се очекује да детаљно размотри сва упутства, обрасце, услове и спецификације садржане у конкурсној документацији.</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Непридржавање упутстава и неподношење свих тражених информација и података који су наведени у конкурсној документацији или подношење понуде која не испуњава услове из конкурсне документације представља ризик за понуђача и као резултат може имати одбијање његове понуде.</w:t>
      </w:r>
    </w:p>
    <w:p w:rsidR="0022083D" w:rsidRPr="007D1483" w:rsidRDefault="00E31B50" w:rsidP="0022083D">
      <w:pPr>
        <w:pStyle w:val="Style7"/>
        <w:spacing w:line="100" w:lineRule="atLeast"/>
        <w:ind w:right="10"/>
        <w:jc w:val="left"/>
        <w:rPr>
          <w:rStyle w:val="FontStyle28"/>
          <w:b w:val="0"/>
          <w:sz w:val="22"/>
          <w:szCs w:val="22"/>
          <w:lang w:val="hr-HR"/>
        </w:rPr>
      </w:pPr>
      <w:r>
        <w:rPr>
          <w:rStyle w:val="FontStyle28"/>
          <w:b w:val="0"/>
          <w:sz w:val="22"/>
          <w:szCs w:val="22"/>
          <w:lang w:val="hr-HR"/>
        </w:rPr>
        <w:t>1</w:t>
      </w:r>
      <w:r w:rsidR="0022083D" w:rsidRPr="007D1483">
        <w:rPr>
          <w:rStyle w:val="FontStyle28"/>
          <w:b w:val="0"/>
          <w:sz w:val="22"/>
          <w:szCs w:val="22"/>
          <w:lang w:val="hr-HR"/>
        </w:rPr>
        <w:t>. Језик и значење појмова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1.1.Понуда коју припреми понуђач, као и целокупна кореспонденција и документација у вези с понудом коју размене понуђач и наручилац, треба да су написане на српском језику.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1.2.Пратећа документа и штампана литература коју обезбеди понуђач могу бити на другом језику, под условом да их прати  тачан превод   релевантних пасуса, на српском  језику.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Значење појмова који су коришћени у изради конкурсне документације дефинисано је чланом 3. Закона о јавним набавкама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2.  Садржина понуде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Понуде се припремају и подносе у складу са конкурсном документацијом и морају да испуњавају све услове утврђене у овом поступку јавне набавке.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Понуде се подносе на оригиналним обрасцима конкурсне документације и са свим неопходним доказима предвиђеним конкурсном документацијом.</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3. Обавештење о могућности подношења понуда за више партија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Понуђач моће да поднесе понуду за једну или више партија. Понуђач који је самостално поднео понуду не може истовремено да учествује у заједничкој понуди.</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4. Поднишење понуда са варијантама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Понуде са варијантама се неће узети у разматрање.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5. Учествовање понуђача и подизвођача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Поњуђач који је самостално поднео понуду не може истовремено да учествује у заједничкој понуди или као подизвођач,нити да учествује у више заједничких понуда.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6. Начин и  услови плаћања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Плаћање је вирмански. Цена, рокови испоруке и рокови плаћа</w:t>
      </w:r>
      <w:r w:rsidR="003B6CD5">
        <w:rPr>
          <w:rStyle w:val="FontStyle28"/>
          <w:b w:val="0"/>
          <w:sz w:val="22"/>
          <w:szCs w:val="22"/>
          <w:lang w:val="hr-HR"/>
        </w:rPr>
        <w:t xml:space="preserve">ња су предмет преговарања које </w:t>
      </w:r>
      <w:r w:rsidR="003B6CD5">
        <w:rPr>
          <w:rStyle w:val="FontStyle28"/>
          <w:b w:val="0"/>
          <w:sz w:val="22"/>
          <w:szCs w:val="22"/>
          <w:lang w:val="sr-Cyrl-CS"/>
        </w:rPr>
        <w:t>ћ</w:t>
      </w:r>
      <w:r w:rsidRPr="007D1483">
        <w:rPr>
          <w:rStyle w:val="FontStyle28"/>
          <w:b w:val="0"/>
          <w:sz w:val="22"/>
          <w:szCs w:val="22"/>
          <w:lang w:val="hr-HR"/>
        </w:rPr>
        <w:t>е се вршити у једном кругу</w:t>
      </w:r>
      <w:r w:rsidR="003B6CD5">
        <w:rPr>
          <w:rStyle w:val="FontStyle28"/>
          <w:b w:val="0"/>
          <w:sz w:val="22"/>
          <w:szCs w:val="22"/>
          <w:lang w:val="sr-Cyrl-CS"/>
        </w:rPr>
        <w:t xml:space="preserve"> писаним путем</w:t>
      </w:r>
      <w:r w:rsidRPr="007D1483">
        <w:rPr>
          <w:rStyle w:val="FontStyle28"/>
          <w:b w:val="0"/>
          <w:sz w:val="22"/>
          <w:szCs w:val="22"/>
          <w:lang w:val="hr-HR"/>
        </w:rPr>
        <w:t>.</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7. Цене и валута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7.1 Цене у понуди морају бити исказане искључиво у динарима, без урачунатог ПДВ-а, заокружене на две децимале. Цене исказане у другој валути неће се узимати у разматрање.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lastRenderedPageBreak/>
        <w:t>7.2 У цену морају бити укалкулисани сви трошкови, тако да Наручилац неће надокнађивати никакве додатне трошкове нпр. трошкови превоза, царине, складиштења, осигурања и др. Сви евентуални попусти морају бити урачунати у коначну цену.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7.3 Цене искључиво доставити  по назначеној јединици мере из спецификације (из Прилога бр. 3 конкурсне документације): комад, паковање и др. Уколико Понуђач понуди производ различите јединице мере од тражене, дужан је прерачунати цену на тражену јединицу мере, а  на посебном папиру, ако је то потребно, доставити тачну спецификацију понуђеног производа. У супротном Наручилац ће такву понуду одбити и изузети из даљег рангирања понуда  као  неодговарајућу.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7.4 Понуђачу се неће признавати било каква промена у садржини понуде, укључујући промену цене, или било какву промену у понуди која би неисправну  понуду учинила исправном.</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7.5 Наручилац неће признати евентуалне рачунске грешке у спецификацији понуде, уколико нису потписане и оверене  печатом од стране одговорног лица Понуђача.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Уколико комисија за предметну јавну набавку уочи неправилности и нетачности у рачунским операцијама у самој понуди Понуђача (а да нису оверене печатом и потписане од стране одговорног лица), такву понуду ће одбити и изузети из даљег рангирања понуда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7.6 Када је у понуди  исказана неуобичајено ниска цена поступиће се у складу са чланом 92. Закона о јавним набавкама.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7.7 Понуда са варијантама неће се узимати у разматрање.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7.8 Понуда треба  бити   поднета   по  партијама    појединачно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7.9 Понуђачи су обавезни  да понуде све тражене ставке  по спецификацији  у партији, уколико се не понуде све ставке из спецификације,понуда ће се сматрати неважећом.</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 xml:space="preserve">7.10 Цене су фиксне и могу се мењати само услед непредвидих околности </w:t>
      </w:r>
      <w:r w:rsidR="006130B6">
        <w:rPr>
          <w:rStyle w:val="FontStyle28"/>
          <w:b w:val="0"/>
          <w:sz w:val="22"/>
          <w:szCs w:val="22"/>
          <w:lang w:val="sr-Cyrl-CS"/>
        </w:rPr>
        <w:t xml:space="preserve">, </w:t>
      </w:r>
      <w:r w:rsidRPr="007D1483">
        <w:rPr>
          <w:rStyle w:val="FontStyle28"/>
          <w:b w:val="0"/>
          <w:sz w:val="22"/>
          <w:szCs w:val="22"/>
          <w:lang w:val="hr-HR"/>
        </w:rPr>
        <w:t>уз сагласност обе уговорне стране.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8. Увид у конкурсну документацију и преузимање конкурсне документације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 xml:space="preserve">8.1.Увид у конкурсну документацију и преузимање конкурсне документације, од слања позива сви заинтересовани понуђачи могу извршити у  просторији  број  44 Клинике  за стоматологију  Ниш, сваког радног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8.2.Приликом преузимања конкурсне документације представник понуђача дужан је да потпише потврду о пријему комплетне документације, чији је садржај наведен на самој потврди.</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 xml:space="preserve">9.    РОКОВИ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9.1. Понуђачи   су   у  обавези  да своју понуду  доставе  најкасиније  до 9,00 часова  последњег  дана истека рока  за подношење  понуда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9.2. Уколико се понуда  доставља поштом  , Понуђча је дужан да обезбеди   да пондуа  пристигне до назначене  адресе  Наручиоца  пре истека  рока  за подношење  понуда , јер   ће се у противном    сматрати  неблаговременом.</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9.3. Понуде   које  пристигну  после  рока који је назначен  у јавном позиву   неће се отварати   И по окончању  поступка  отврања  понуда  биће  враћене  Понуђачу  са  назнаком да су  поденете   неблаговремено.</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 xml:space="preserve">9.4.Рок  важења  понуде  обавезно се невоиди  у понуди  И не може бити краћи од 30 дана од дана  отварања понуда.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 xml:space="preserve">10.     ОБАВЕШТЕЊЕ  О НАЧИУ НА КОЈИ СЕ МОГУ  ЗАХТЕВАТИ  ДОДАТНА  ОБЈАШЊЕЊА  ОД  ПОНУЂАЧА  ПОСЛЕ  ЈАВНОГ ОТВАРАЊА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 xml:space="preserve">У случају разлике између јединичне и укупне цене, меродавна је јединична цена.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Ако се понуђач не сагласи са исправком рачунских грешака, наручилац ће његову понуду одбити као неприхватљиву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11. РОК ИСПОРУКЕ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 xml:space="preserve"> Рок испоруке у понуди понуђача мора бити исказан у данима. Уколико понуђач не понуди рок испоруке исказан  бројем  дана његова понуда биће одбијена.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12. ПОДНОШЕЊЕ ПОНУДЕ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12.1 Понуда се доставља у писаној форми упакована у једној коверти и то: општа документација и понудбена документација (комерцијална понуда) за групу односно партију.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12.2 Понуђач  попуњава  понуду  читко , јасно и недвосмислено.</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12.3 Понуђач доставља понуду у запечаћеној коверти, тако да се при отварању може проверити да ли је затворена онако како је предата. Ако коверта није запечаћена и означена на начин описан овим Упутством, Наручилац не преузима никакву одговорност уколико понуда залута или се отвори пре времена.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12.4 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12.5 Понуда се може доставити поштом  на адресу: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КЛИНИКА ЗА СТОМАТОЛОГИЈУ  НИШ</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 xml:space="preserve"> Булевар  др  Зорана Ђињдића  52</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18 000 Ниш</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Са назнаком:</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„ПОНУДА ЗА - Назив Јавне набавке,  број  групе и партије за коју се понуда подноси - НЕ ОТВАРАТИ,,</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12.6 На  коверти  мора  обавезно  бити  наведено на које  се   партије понуда  подноси.. Понуда мора обухватити најмање једну целокупну  партију.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12.7 У случају да понуђач поднесе понуду за две или више партија , она мора бити поднета тако да се може  оцењивати за сваку   партију посебно.</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12.8 Рок важења понуде обавезно се наводи у понуди и не може бити краћи од 30 дана од дана отварања понуда. Такође, понуђач је у обавези да искаже и најдужи период за који се у случају евентуалне доцње наручиоца приликом плаћања неће зарачунавати законска затезна камата и који не може бити дужи од 120 дана.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12.9 Понуђач  је дужан  у  понуди наведе  да ли ће извршење набавке делимично поверити подизвођачу.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13.      ФИНАНСИЈСКЕ ГАРАНЦИЈЕ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13.1</w:t>
      </w:r>
      <w:r w:rsidRPr="007D1483">
        <w:rPr>
          <w:rStyle w:val="FontStyle28"/>
          <w:b w:val="0"/>
          <w:sz w:val="22"/>
          <w:szCs w:val="22"/>
          <w:lang w:val="hr-HR"/>
        </w:rPr>
        <w:tab/>
        <w:t>Уз понуду, сви понуђачи достављају: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а)</w:t>
      </w:r>
      <w:r w:rsidR="006130B6">
        <w:rPr>
          <w:rStyle w:val="FontStyle28"/>
          <w:b w:val="0"/>
          <w:sz w:val="22"/>
          <w:szCs w:val="22"/>
          <w:lang w:val="sr-Cyrl-CS"/>
        </w:rPr>
        <w:t xml:space="preserve"> </w:t>
      </w:r>
      <w:r w:rsidRPr="007D1483">
        <w:rPr>
          <w:rStyle w:val="FontStyle28"/>
          <w:b w:val="0"/>
          <w:sz w:val="22"/>
          <w:szCs w:val="22"/>
          <w:lang w:val="hr-HR"/>
        </w:rPr>
        <w:t>ТЕНДЕРСКУ ГАРАНЦИЈУ (гаранцију за озбиљност понуде) - Понуђач попуњава прилог бр . 4</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б)</w:t>
      </w:r>
      <w:r w:rsidR="006130B6">
        <w:rPr>
          <w:rStyle w:val="FontStyle28"/>
          <w:b w:val="0"/>
          <w:sz w:val="22"/>
          <w:szCs w:val="22"/>
          <w:lang w:val="sr-Cyrl-CS"/>
        </w:rPr>
        <w:t xml:space="preserve"> </w:t>
      </w:r>
      <w:r w:rsidRPr="007D1483">
        <w:rPr>
          <w:rStyle w:val="FontStyle28"/>
          <w:b w:val="0"/>
          <w:sz w:val="22"/>
          <w:szCs w:val="22"/>
          <w:lang w:val="hr-HR"/>
        </w:rPr>
        <w:t>ИЗЈАВУ О ПРИХВАТАЊУ ФИНАНСИЈСКЕ ГАРАНЦИЈЕ на основу које изабрани Понуђач обезбеђује испуњење својих обавеза у складу са чланом 61. Закона о јавним набавкама - Понуђач попуњава Прилог 5</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13.2</w:t>
      </w:r>
      <w:r w:rsidRPr="007D1483">
        <w:rPr>
          <w:rStyle w:val="FontStyle28"/>
          <w:b w:val="0"/>
          <w:sz w:val="22"/>
          <w:szCs w:val="22"/>
          <w:lang w:val="hr-HR"/>
        </w:rPr>
        <w:tab/>
        <w:t>ТЕНДЕРСКА ГАРАНЦИЈА (За добро извршење посла).Понуђач ће приложити, као део своје понуде, тендерску гаранцију  на износ од 10% од вредности понуде без ПДВ-а, за сваку партију појединачно- Понуђач попуњава Прилог 6.</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13.1.1 Тендерска гаранција тражи се ради заштите Наручиоца од ризика понашања Понуђача.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13.1.2 Тендерска гаранција ће бити исказана у динарима и издата у форми: соло менице са потпуно попуњеним меничним писмом - овлашћењем на износ од 10% вредности понуде без ПДВ-а. Меница и менично писмо -овлашћење морају бити оверени печатом и потписани од стране одговорног лица Понуђача. Уз меницу доставити и фотокопију  картона депоновианих потписа.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13.1.3 Свака понуда која није осигурана тендерском гаранцијом биће одбијена од стране Наручиоца као неисправна.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13.1.4 Тендерска гаранција биће враћена неуспешним Понуђачима што је пре могуће након потписивања Уговора са изабраним Понуђачем.</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lastRenderedPageBreak/>
        <w:t>13.1.5Изабраном Понуђачу тендерска гаранција ће бити враћена након што потпише уговор и када поднесе гаранцију за добро извршење посла.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w:t>
      </w:r>
      <w:r w:rsidRPr="007D1483">
        <w:rPr>
          <w:rStyle w:val="FontStyle28"/>
          <w:b w:val="0"/>
          <w:sz w:val="22"/>
          <w:szCs w:val="22"/>
          <w:lang w:val="hr-HR"/>
        </w:rPr>
        <w:tab/>
        <w:t>Тендерска гаранција ће бити наплаћена у следећим случајевима: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1.ако изабрани Понуђач не потпише уговор;</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2.ако понуђач повуче своју понуду након истека рока за достављање понуда и</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3.ако не достави гаранцију за добро извршење посла.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13.3ИЗЈАВА О ПРИХВАТАЊУ ФИНАНСИЈСКЕ ГАРАНЦИЈЕ на основу које изабрани Понуђач  обезбеђује испуњење својих обавеза, у складу са чланом 61. Закона о јавним набавкама и то:</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w:t>
      </w:r>
      <w:r w:rsidRPr="007D1483">
        <w:rPr>
          <w:rStyle w:val="FontStyle28"/>
          <w:b w:val="0"/>
          <w:sz w:val="22"/>
          <w:szCs w:val="22"/>
          <w:lang w:val="hr-HR"/>
        </w:rPr>
        <w:tab/>
        <w:t>за добро извршење посла - изаб</w:t>
      </w:r>
      <w:r w:rsidR="000139A0">
        <w:rPr>
          <w:rStyle w:val="FontStyle28"/>
          <w:b w:val="0"/>
          <w:sz w:val="22"/>
          <w:szCs w:val="22"/>
          <w:lang w:val="hr-HR"/>
        </w:rPr>
        <w:t xml:space="preserve">рани понуђач попуњава  прилог  </w:t>
      </w:r>
      <w:r w:rsidR="000139A0">
        <w:rPr>
          <w:rStyle w:val="FontStyle28"/>
          <w:b w:val="0"/>
          <w:sz w:val="22"/>
          <w:szCs w:val="22"/>
          <w:lang w:val="sr-Cyrl-CS"/>
        </w:rPr>
        <w:t>5</w:t>
      </w:r>
      <w:r w:rsidRPr="007D1483">
        <w:rPr>
          <w:rStyle w:val="FontStyle28"/>
          <w:b w:val="0"/>
          <w:sz w:val="22"/>
          <w:szCs w:val="22"/>
          <w:lang w:val="hr-HR"/>
        </w:rPr>
        <w:t>.</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13.3.1Финансијска гаранција за добро извршење посла , доставља се наручиоцу  приликом  потписивања  уговора  и издаје  се на  10%  од  вредности уговора   без ПДВ-а (соло меница и менично писмо - овлашћење) , за сваку  партију посебно , и  траје најмање 20 дана дуже од дана истека рока за коначно извршење уговора.</w:t>
      </w:r>
      <w:r w:rsidR="000139A0">
        <w:rPr>
          <w:rStyle w:val="FontStyle28"/>
          <w:b w:val="0"/>
          <w:sz w:val="22"/>
          <w:szCs w:val="22"/>
          <w:lang w:val="sr-Cyrl-CS"/>
        </w:rPr>
        <w:t xml:space="preserve"> Прилог 6</w:t>
      </w:r>
      <w:r w:rsidRPr="007D1483">
        <w:rPr>
          <w:rStyle w:val="FontStyle28"/>
          <w:b w:val="0"/>
          <w:sz w:val="22"/>
          <w:szCs w:val="22"/>
          <w:lang w:val="hr-HR"/>
        </w:rPr>
        <w:t>.</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10.3.2Уколико изабрани Понуђач не испуни захтеве из претходног става  то ће бити довољан разлог за анулирање доделе уговора и наплату тендерске гаранције таквог Понуђача, а у том случају Наручилац може да закључи уговор са првим следећим најповољнијим понуђачем или да поново распише јавни позив.</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14.</w:t>
      </w:r>
      <w:r w:rsidRPr="007D1483">
        <w:rPr>
          <w:rStyle w:val="FontStyle28"/>
          <w:b w:val="0"/>
          <w:sz w:val="22"/>
          <w:szCs w:val="22"/>
          <w:lang w:val="hr-HR"/>
        </w:rPr>
        <w:tab/>
        <w:t>УСЛОВИ ЗА ПОДИЗВОЂАЧЕ И УЧЕСНИКЕ У ЗАЈЕДНИЧКОЈ ПОНУДИ</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14.1 Понуђач је дужан да у понуди наведе да ли ће извршење набавке делимично поверти подизвођачу. Ако понуђач у понуди  наведе да ће делимично извршење набавке поверити подизвођачу дужан је да наведе назив подизвођача. Понуђач у потпуности одговара наручиоцу за извршење уговорене набавке без обзира на број подизвођача.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14.2 Понуђач је дужан да за подизвођаче достави доказе о испуњености услова од тачке 1 до тачке 5 упуства (прилог бр. 1 конкурсне документације), а остале услове испуњавају заједно.</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14. 3 Понуду може поднети група понуђача. Сваки понуђач из групе понуђача мора да испуни услове од тачке 1 до тачке 5 упутства (прилог бр. 1 конкрусне документације), а остале услове испуњавају заједно.</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14.4 Ако заједничка понуда буде оцењена као најповољнија, група понуђача је дужна да пре закључења уговора о јавној набавци, поднесе правни акт којим се обавезују на заједничко извршење набавке. Овим актом се прецизира одговорност сваког понуђача из групе понуђача за извршење уговора. Понуђачи из групе понђача одговарају неограничено солидарно према наручиоцу.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14.5 Понуђач  може да поднесе само једну понуду (за одређну партију). Понуђач који је самостално поднео понуду не може истовремено да учествује у заједничкој понуди или као подизвођач (члан 87. Закона о јавним набавкама).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15.</w:t>
      </w:r>
      <w:r w:rsidRPr="007D1483">
        <w:rPr>
          <w:rStyle w:val="FontStyle28"/>
          <w:b w:val="0"/>
          <w:sz w:val="22"/>
          <w:szCs w:val="22"/>
          <w:lang w:val="hr-HR"/>
        </w:rPr>
        <w:tab/>
        <w:t>ЈАВНО ОТВАРАЊЕ ПОНУДА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15.1 Јавно</w:t>
      </w:r>
      <w:r w:rsidR="009C71C0">
        <w:rPr>
          <w:rStyle w:val="FontStyle28"/>
          <w:b w:val="0"/>
          <w:sz w:val="22"/>
          <w:szCs w:val="22"/>
          <w:lang w:val="hr-HR"/>
        </w:rPr>
        <w:t xml:space="preserve"> отварање понуда обавиће се у 12</w:t>
      </w:r>
      <w:r w:rsidRPr="007D1483">
        <w:rPr>
          <w:rStyle w:val="FontStyle28"/>
          <w:b w:val="0"/>
          <w:sz w:val="22"/>
          <w:szCs w:val="22"/>
          <w:lang w:val="hr-HR"/>
        </w:rPr>
        <w:t xml:space="preserve">,00 часова, по истеку рока </w:t>
      </w:r>
      <w:r w:rsidR="009C71C0">
        <w:rPr>
          <w:rStyle w:val="FontStyle28"/>
          <w:b w:val="0"/>
          <w:sz w:val="22"/>
          <w:szCs w:val="22"/>
          <w:lang w:val="hr-HR"/>
        </w:rPr>
        <w:t>за подношење понуда односно 24.06</w:t>
      </w:r>
      <w:r w:rsidRPr="007D1483">
        <w:rPr>
          <w:rStyle w:val="FontStyle28"/>
          <w:b w:val="0"/>
          <w:sz w:val="22"/>
          <w:szCs w:val="22"/>
          <w:lang w:val="hr-HR"/>
        </w:rPr>
        <w:t xml:space="preserve">.2013.год.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15.2 Отварање понуда је јавно и може присуствовати свако заинтересовано лице.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15.3 У поступку отварања понуда могу активно учествовати само овлашћени представници понуђача.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15.4 Присутни представници понуђача обавезни су да пре јавног отварања понуда предају своја пуномоћја Комисији за јавну набавку.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16.</w:t>
      </w:r>
      <w:r w:rsidRPr="007D1483">
        <w:rPr>
          <w:rStyle w:val="FontStyle28"/>
          <w:b w:val="0"/>
          <w:sz w:val="22"/>
          <w:szCs w:val="22"/>
          <w:lang w:val="hr-HR"/>
        </w:rPr>
        <w:tab/>
        <w:t>ОЦЕНА ПРИСПЕЛИХ ПОНУДА И ИЗБОР НАЈПОВОЉНИЈЕ ПОНУДЕ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16.1 Неисправне и неодговарајуће понуде неће се даље разматрати  већ ће бити одбијене.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16.2 Оцена повољности и избор најповољније понуде обавиће  применом  елемената критеријума из конкурсне документације, на основу  којих ће се исте  и рангирати. По  спроведеном   оцењивању  и  рангирању понуда , наручилац  позива поњуђаче појединачно да се изјасне о својим понудама и могу да понуде друге услове које су предмет преговарања а то су:</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ab/>
        <w:t>- цена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ab/>
        <w:t>- рок плаћања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ab/>
        <w:t>- рок испоруке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16.3 Наручилац задржава право да: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lastRenderedPageBreak/>
        <w:tab/>
        <w:t>- изабере једног понуђача  уколико два или више њих имају исти број пондера на основу раније стеченог искуства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w:t>
      </w:r>
      <w:r w:rsidRPr="007D1483">
        <w:rPr>
          <w:rStyle w:val="FontStyle28"/>
          <w:b w:val="0"/>
          <w:sz w:val="22"/>
          <w:szCs w:val="22"/>
          <w:lang w:val="hr-HR"/>
        </w:rPr>
        <w:tab/>
        <w:t>изабере једног понуђача  за све партије у групи;,</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w:t>
      </w:r>
      <w:r w:rsidRPr="007D1483">
        <w:rPr>
          <w:rStyle w:val="FontStyle28"/>
          <w:b w:val="0"/>
          <w:sz w:val="22"/>
          <w:szCs w:val="22"/>
          <w:lang w:val="hr-HR"/>
        </w:rPr>
        <w:tab/>
        <w:t xml:space="preserve">изабере више понуђача  у  зависности  од  повољности  понуда  за  појединачне  партије у групи;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w:t>
      </w:r>
      <w:r w:rsidRPr="007D1483">
        <w:rPr>
          <w:rStyle w:val="FontStyle28"/>
          <w:b w:val="0"/>
          <w:sz w:val="22"/>
          <w:szCs w:val="22"/>
          <w:lang w:val="hr-HR"/>
        </w:rPr>
        <w:tab/>
        <w:t>одустане од вршења избора уколико установи да ниједна понуда не одговара захтевима из конкурсне документације,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w:t>
      </w:r>
      <w:r w:rsidRPr="007D1483">
        <w:rPr>
          <w:rStyle w:val="FontStyle28"/>
          <w:b w:val="0"/>
          <w:sz w:val="22"/>
          <w:szCs w:val="22"/>
          <w:lang w:val="hr-HR"/>
        </w:rPr>
        <w:tab/>
        <w:t>одустане  од  вршења избора уколико прибави само неприхватљиве понуде,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w:t>
      </w:r>
      <w:r w:rsidRPr="007D1483">
        <w:rPr>
          <w:rStyle w:val="FontStyle28"/>
          <w:b w:val="0"/>
          <w:sz w:val="22"/>
          <w:szCs w:val="22"/>
          <w:lang w:val="hr-HR"/>
        </w:rPr>
        <w:tab/>
        <w:t>одустане од избора из било ког другог разлога, а у складу са одредбама ЗЈН</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17.</w:t>
      </w:r>
      <w:r w:rsidRPr="007D1483">
        <w:rPr>
          <w:rStyle w:val="FontStyle28"/>
          <w:b w:val="0"/>
          <w:sz w:val="22"/>
          <w:szCs w:val="22"/>
          <w:lang w:val="hr-HR"/>
        </w:rPr>
        <w:tab/>
        <w:t>ОДЛУКА О ИЗБОРУ НАЈПОВОЉНИЈЕ ПОНУДЕ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17.1 Одлуку о избору најповољније понуде Наручилац ће донети применом критеријума економски најповољније  понуде у року од  3 дана од дана усвајања извештаја  о стручној  оцени   понуда.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17.2 Одлука о избору најповољније понуде биће достављена свим Понуђачима у року од 3 дана од дана доношења одлуке.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17.3 Како  су поједине  групе  дате  по партијама , Наруциоц  задржава  право  да за једну  партију  изабере   само једног  добављаца.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17.4 Уговор о јавној набавци биће закључен са Понуђачем чија је понуда изабрана као најповољнија,по истеку рока за подношење захтева за заштиту права  понуђача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17.5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17.6 Изабрани Понуђач је дужан да приликом потписивања уговора, Наручиоцу преда соло меницу у потпуности попуњено менично писмо - овлашћење у висини од 10% од вреднсоти  уговора  без ПДВ-а, за добро извршење посла, за сваку партију појединачно(прилог бр. 6). Меница и менично - овлашћење морају бити оверени печатом и потписани од стране одговорног лица понуђача. Уз меницу доставити и фотокопију картона депонованих потписа.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18.    ПОВЕРЉИВОСТ  ПОНУДЕ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18.1.Подаци  које  наручилац  или  понуђач оправдано означи  као поврељиве   биће коришћене  само за намене  овог  јавног позива.Ови  подаи  неће  бити   објављени     приликом  отварања понуда  нити у  наставку  или  касније. Лица  укључена  у поступку  јавне набавке  , као  и наручилац, у потпуности одговарају  за чување  поверљивости    тако   добијених  података.Као  поверљиве  Понуђач може   означити  само  оне  податке  у понуди  који су као такви  предвиђени посебним прописом.</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18.2.Неће се сматрати   поверљивом  цена и остали подаци из понуде који су од значаја   за примену  елемената  критеријума  и рангирања   понуде. Наручилац   ће  као поверљиве   третирати  оне докумнте  у понудбеној  докуметнацији који у  горњем  десном углу  великим словима  имају  уписано „ПОВЕРЉИВО“, а  исод  тога  потпис лица које је потписало понуду.Ако се  поверљивим  сматра  само   одређени податак  у документу , поверљив  део мора бити   подвучен црвено, а у истом  реду уз десну  ивицу  мора бити   исписано „ПОВЕРЉИВО „.</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18.3 Наручилац   не одговара  за поверљивост   података који нису означени  на наведени начин.Ако се као поверљиви  означе   подаци   који  не одговорају  горе наведеним  условима, анручилац  ће позвати  понуђача да уклони   ознаку  поверљивости . Понуђач  ће то учинити  тако што ће  његов  заступник   изнад ознаке  поверљивости  напистати   „ ОПОЗИВ „, уписати  датум  и време  и потписати  се.</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18.4.Ако  понуђач  у року који одреди наручилац не опозове  поверљивост  документа, наручилац  ће понуду у целини одбити.</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19.    ЗАШТИТА  ПРАВА  ПОНУЂАЧА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19.1.У  случају  да  понуђач  смтара   да  су му повређена  права може  у току целог  поступка  јавне набавке  поднети захтев   за заштиту права   који мора да садржи   све податке  прописане  чланом 151 ЗЈН.</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20. Закључење уговора</w:t>
      </w:r>
    </w:p>
    <w:p w:rsidR="0022083D" w:rsidRPr="007D1483" w:rsidRDefault="0022083D" w:rsidP="0022083D">
      <w:pPr>
        <w:pStyle w:val="Style7"/>
        <w:spacing w:line="100" w:lineRule="atLeast"/>
        <w:ind w:right="10"/>
        <w:jc w:val="left"/>
        <w:rPr>
          <w:rStyle w:val="FontStyle28"/>
          <w:b w:val="0"/>
          <w:sz w:val="22"/>
          <w:szCs w:val="22"/>
          <w:lang w:val="hr-HR"/>
        </w:rPr>
      </w:pPr>
      <w:r w:rsidRPr="007D1483">
        <w:rPr>
          <w:rStyle w:val="FontStyle28"/>
          <w:b w:val="0"/>
          <w:sz w:val="22"/>
          <w:szCs w:val="22"/>
          <w:lang w:val="hr-HR"/>
        </w:rPr>
        <w:t>20.1 Уговор ће бити закључен у року у складу са Законом о јавним набавкама.</w:t>
      </w:r>
    </w:p>
    <w:p w:rsidR="0022083D" w:rsidRPr="007D1483" w:rsidRDefault="0022083D" w:rsidP="0022083D">
      <w:pPr>
        <w:pStyle w:val="Style7"/>
        <w:spacing w:line="100" w:lineRule="atLeast"/>
        <w:ind w:right="10"/>
        <w:rPr>
          <w:rStyle w:val="FontStyle28"/>
          <w:b w:val="0"/>
          <w:sz w:val="22"/>
          <w:szCs w:val="22"/>
          <w:lang w:val="hr-HR"/>
        </w:rPr>
      </w:pPr>
    </w:p>
    <w:p w:rsidR="0022083D" w:rsidRPr="007D1483" w:rsidRDefault="0022083D" w:rsidP="0022083D">
      <w:pPr>
        <w:pStyle w:val="Style7"/>
        <w:spacing w:line="100" w:lineRule="atLeast"/>
        <w:ind w:right="10"/>
        <w:rPr>
          <w:rStyle w:val="FontStyle28"/>
          <w:b w:val="0"/>
          <w:sz w:val="22"/>
          <w:szCs w:val="22"/>
          <w:lang w:val="hr-HR"/>
        </w:rPr>
      </w:pPr>
    </w:p>
    <w:p w:rsidR="00646BA7" w:rsidRPr="007D1483" w:rsidRDefault="0022083D" w:rsidP="0022083D">
      <w:pPr>
        <w:pStyle w:val="Style7"/>
        <w:spacing w:line="100" w:lineRule="atLeast"/>
        <w:ind w:right="10"/>
        <w:rPr>
          <w:sz w:val="22"/>
          <w:szCs w:val="22"/>
        </w:rPr>
      </w:pPr>
      <w:r w:rsidRPr="007D1483">
        <w:rPr>
          <w:rStyle w:val="FontStyle28"/>
          <w:b w:val="0"/>
          <w:sz w:val="22"/>
          <w:szCs w:val="22"/>
          <w:lang w:val="hr-HR"/>
        </w:rPr>
        <w:lastRenderedPageBreak/>
        <w:t xml:space="preserve">                                                                                                             Комисија  за ЈН </w:t>
      </w:r>
      <w:r w:rsidR="002F5754">
        <w:rPr>
          <w:bCs/>
          <w:kern w:val="0"/>
          <w:szCs w:val="24"/>
          <w:lang w:val="sr-Cyrl-CS"/>
        </w:rPr>
        <w:t>2/</w:t>
      </w:r>
      <w:r w:rsidR="007D1483" w:rsidRPr="007D1483">
        <w:rPr>
          <w:bCs/>
          <w:kern w:val="0"/>
          <w:szCs w:val="24"/>
          <w:lang w:val="pl-PL"/>
        </w:rPr>
        <w:t>2013</w:t>
      </w:r>
    </w:p>
    <w:p w:rsidR="00014DC6" w:rsidRPr="007D1483" w:rsidRDefault="00014DC6" w:rsidP="00646BA7">
      <w:pPr>
        <w:pStyle w:val="Heading1"/>
        <w:jc w:val="center"/>
        <w:rPr>
          <w:rFonts w:ascii="Times New Roman" w:hAnsi="Times New Roman" w:cs="Times New Roman"/>
          <w:b w:val="0"/>
          <w:sz w:val="22"/>
          <w:szCs w:val="22"/>
          <w:lang w:val="pl-PL"/>
        </w:rPr>
      </w:pPr>
    </w:p>
    <w:p w:rsidR="00040F55" w:rsidRDefault="001710C6" w:rsidP="00040F55">
      <w:r>
        <w:rPr>
          <w:sz w:val="22"/>
          <w:szCs w:val="22"/>
          <w:lang w:val="pl-PL"/>
        </w:rPr>
        <w:tab/>
      </w:r>
      <w:r>
        <w:rPr>
          <w:sz w:val="22"/>
          <w:szCs w:val="22"/>
          <w:lang w:val="pl-PL"/>
        </w:rPr>
        <w:tab/>
      </w:r>
      <w:r>
        <w:rPr>
          <w:sz w:val="22"/>
          <w:szCs w:val="22"/>
          <w:lang w:val="pl-PL"/>
        </w:rPr>
        <w:tab/>
      </w:r>
      <w:r>
        <w:rPr>
          <w:sz w:val="22"/>
          <w:szCs w:val="22"/>
          <w:lang w:val="pl-PL"/>
        </w:rPr>
        <w:tab/>
      </w:r>
      <w:r>
        <w:rPr>
          <w:sz w:val="22"/>
          <w:szCs w:val="22"/>
          <w:lang w:val="pl-PL"/>
        </w:rPr>
        <w:tab/>
      </w:r>
      <w:r>
        <w:rPr>
          <w:sz w:val="22"/>
          <w:szCs w:val="22"/>
          <w:lang w:val="pl-PL"/>
        </w:rPr>
        <w:tab/>
      </w:r>
      <w:r>
        <w:rPr>
          <w:sz w:val="22"/>
          <w:szCs w:val="22"/>
          <w:lang w:val="pl-PL"/>
        </w:rPr>
        <w:tab/>
      </w:r>
      <w:r w:rsidR="00040F55">
        <w:rPr>
          <w:lang w:val="sr-Cyrl-CS"/>
        </w:rPr>
        <w:t xml:space="preserve">                                              </w:t>
      </w:r>
      <w:r w:rsidR="00040F55">
        <w:t>Прилог 1</w:t>
      </w:r>
    </w:p>
    <w:p w:rsidR="00040F55" w:rsidRDefault="00040F55" w:rsidP="00040F55">
      <w:r>
        <w:t>УПУТСТВО КАКО СЕ ДОКАЗУЈЕ ИСПУЊЕНОСТ ОБАВЕЗНИХ УСЛОВА ЗА УЧЕШЋЕ У ПОСТУПКУ ЈАВНЕ НАБАВКЕ</w:t>
      </w:r>
    </w:p>
    <w:p w:rsidR="00040F55" w:rsidRDefault="00040F55" w:rsidP="00040F55">
      <w:proofErr w:type="gramStart"/>
      <w:r>
        <w:t>Уз понуду Право учешћа имају сви понуђачи који испуњавају обавезне услове за учешће у поступку јавне набавке сходно члану 75.</w:t>
      </w:r>
      <w:proofErr w:type="gramEnd"/>
      <w:r>
        <w:t xml:space="preserve"> Закона о јавним </w:t>
      </w:r>
      <w:proofErr w:type="gramStart"/>
      <w:r>
        <w:t>набавкама .</w:t>
      </w:r>
      <w:proofErr w:type="gramEnd"/>
    </w:p>
    <w:p w:rsidR="00040F55" w:rsidRDefault="00040F55" w:rsidP="00040F55">
      <w:r>
        <w:t xml:space="preserve">Понуђач у поступку јавне набавке мора доказати: </w:t>
      </w:r>
    </w:p>
    <w:p w:rsidR="00040F55" w:rsidRDefault="00040F55" w:rsidP="00040F55">
      <w:r>
        <w:t xml:space="preserve">1) </w:t>
      </w:r>
      <w:proofErr w:type="gramStart"/>
      <w:r>
        <w:t>да</w:t>
      </w:r>
      <w:proofErr w:type="gramEnd"/>
      <w:r>
        <w:t xml:space="preserve"> је регистрован код надлежног органа, односно уписан у одговарајући регистар; </w:t>
      </w:r>
    </w:p>
    <w:p w:rsidR="00040F55" w:rsidRDefault="00040F55" w:rsidP="00040F55">
      <w:r>
        <w:t xml:space="preserve">2) </w:t>
      </w:r>
      <w:proofErr w:type="gramStart"/>
      <w:r>
        <w:t>да</w:t>
      </w:r>
      <w:proofErr w:type="gramEnd"/>
      <w:r>
        <w:t xml:space="preserve">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40F55" w:rsidRDefault="00040F55" w:rsidP="00040F55">
      <w:r>
        <w:t xml:space="preserve">3) </w:t>
      </w:r>
      <w:proofErr w:type="gramStart"/>
      <w:r>
        <w:t>да</w:t>
      </w:r>
      <w:proofErr w:type="gramEnd"/>
      <w:r>
        <w:t xml:space="preserve"> му није изречена мера забране обављања делатности, која је на снази у време објављивања односно слања позива за подношење понуда; </w:t>
      </w:r>
    </w:p>
    <w:p w:rsidR="00040F55" w:rsidRDefault="00040F55" w:rsidP="00040F55">
      <w:r>
        <w:t xml:space="preserve">4) </w:t>
      </w:r>
      <w:proofErr w:type="gramStart"/>
      <w:r>
        <w:t>да</w:t>
      </w:r>
      <w:proofErr w:type="gramEnd"/>
      <w: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40F55" w:rsidRDefault="00040F55" w:rsidP="00040F55">
      <w:r>
        <w:t xml:space="preserve">5) </w:t>
      </w:r>
      <w:proofErr w:type="gramStart"/>
      <w:r>
        <w:t>да</w:t>
      </w:r>
      <w:proofErr w:type="gramEnd"/>
      <w:r>
        <w:t xml:space="preserve"> има важећу дозволу надлежног органа за обављање делатности која је предмет јавне набавке, ако је таква дозвола предвиђена посебним прописом.</w:t>
      </w:r>
    </w:p>
    <w:p w:rsidR="00040F55" w:rsidRDefault="00040F55" w:rsidP="00040F55">
      <w:proofErr w:type="gramStart"/>
      <w:r>
        <w:t>Испуњеност услова из члана 75.</w:t>
      </w:r>
      <w:proofErr w:type="gramEnd"/>
      <w:r>
        <w:t xml:space="preserve"> </w:t>
      </w:r>
      <w:proofErr w:type="gramStart"/>
      <w:r>
        <w:t>став</w:t>
      </w:r>
      <w:proofErr w:type="gramEnd"/>
      <w:r>
        <w:t xml:space="preserve"> 1. </w:t>
      </w:r>
      <w:proofErr w:type="gramStart"/>
      <w:r>
        <w:t>овог</w:t>
      </w:r>
      <w:proofErr w:type="gramEnd"/>
      <w:r>
        <w:t xml:space="preserve"> закона понуђач доказује достављањем следећих доказа: </w:t>
      </w:r>
    </w:p>
    <w:p w:rsidR="00040F55" w:rsidRDefault="00040F55" w:rsidP="00040F55">
      <w:r>
        <w:t xml:space="preserve">1) </w:t>
      </w:r>
      <w:proofErr w:type="gramStart"/>
      <w:r>
        <w:t>извода</w:t>
      </w:r>
      <w:proofErr w:type="gramEnd"/>
      <w:r>
        <w:t xml:space="preserve"> из регистра надлежног органа; </w:t>
      </w:r>
    </w:p>
    <w:p w:rsidR="00040F55" w:rsidRDefault="00040F55" w:rsidP="00040F55">
      <w:r>
        <w:t xml:space="preserve">2) </w:t>
      </w:r>
      <w:proofErr w:type="gramStart"/>
      <w:r>
        <w:t>потврде</w:t>
      </w:r>
      <w:proofErr w:type="gramEnd"/>
      <w:r>
        <w:t xml:space="preserve"> надлежног суда; </w:t>
      </w:r>
    </w:p>
    <w:p w:rsidR="00040F55" w:rsidRDefault="00040F55" w:rsidP="00040F55">
      <w:r>
        <w:t xml:space="preserve">3) </w:t>
      </w:r>
      <w:proofErr w:type="gramStart"/>
      <w:r>
        <w:t>потврде</w:t>
      </w:r>
      <w:proofErr w:type="gramEnd"/>
      <w:r>
        <w:t xml:space="preserve"> надлежног суда или надлежног органа за регистрацију привредних субјеката; </w:t>
      </w:r>
    </w:p>
    <w:p w:rsidR="00040F55" w:rsidRDefault="00040F55" w:rsidP="00040F55">
      <w:r>
        <w:t xml:space="preserve">4) </w:t>
      </w:r>
      <w:proofErr w:type="gramStart"/>
      <w:r>
        <w:t>потврде</w:t>
      </w:r>
      <w:proofErr w:type="gramEnd"/>
      <w:r>
        <w:t xml:space="preserve">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040F55" w:rsidRDefault="00040F55" w:rsidP="00040F55">
      <w:r>
        <w:t xml:space="preserve">5) </w:t>
      </w:r>
      <w:proofErr w:type="gramStart"/>
      <w:r>
        <w:t>важеће</w:t>
      </w:r>
      <w:proofErr w:type="gramEnd"/>
      <w:r>
        <w:t xml:space="preserve"> дозволе за обављање одговарајуће делатности, издате од стране надлежног органа.</w:t>
      </w:r>
    </w:p>
    <w:p w:rsidR="00040F55" w:rsidRDefault="00040F55" w:rsidP="00040F55">
      <w:proofErr w:type="gramStart"/>
      <w:r>
        <w:t>ОБРАЗАЦ ЗА ОЦЕНУ ИСПУЊЕНОСТИ УСЛОВА ИЗ ЧЛАНА 75.</w:t>
      </w:r>
      <w:proofErr w:type="gramEnd"/>
      <w:r>
        <w:t xml:space="preserve"> ЗЈН</w:t>
      </w:r>
    </w:p>
    <w:p w:rsidR="00040F55" w:rsidRPr="001565E8" w:rsidRDefault="00040F55" w:rsidP="00040F55">
      <w:pPr>
        <w:rPr>
          <w:sz w:val="22"/>
          <w:szCs w:val="22"/>
          <w:lang w:val="sr-Latn-CS"/>
        </w:rPr>
      </w:pPr>
    </w:p>
    <w:tbl>
      <w:tblPr>
        <w:tblW w:w="1080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7662"/>
        <w:gridCol w:w="1250"/>
        <w:gridCol w:w="1249"/>
      </w:tblGrid>
      <w:tr w:rsidR="00040F55" w:rsidRPr="001565E8" w:rsidTr="002B1FB1">
        <w:tc>
          <w:tcPr>
            <w:tcW w:w="639" w:type="dxa"/>
          </w:tcPr>
          <w:p w:rsidR="00040F55" w:rsidRPr="001565E8" w:rsidRDefault="00040F55" w:rsidP="002B1FB1">
            <w:pPr>
              <w:rPr>
                <w:lang w:val="sr-Latn-CS"/>
              </w:rPr>
            </w:pPr>
            <w:r>
              <w:t>р.бр</w:t>
            </w:r>
          </w:p>
        </w:tc>
        <w:tc>
          <w:tcPr>
            <w:tcW w:w="7662" w:type="dxa"/>
          </w:tcPr>
          <w:p w:rsidR="00040F55" w:rsidRPr="001565E8" w:rsidRDefault="00040F55" w:rsidP="002B1FB1">
            <w:pPr>
              <w:jc w:val="center"/>
              <w:rPr>
                <w:lang w:val="sr-Latn-CS"/>
              </w:rPr>
            </w:pPr>
            <w:r>
              <w:rPr>
                <w:lang w:val="sr-Cyrl-CS"/>
              </w:rPr>
              <w:t xml:space="preserve">За </w:t>
            </w:r>
            <w:r>
              <w:t>доказивање услова  приложити следећа документа</w:t>
            </w:r>
          </w:p>
        </w:tc>
        <w:tc>
          <w:tcPr>
            <w:tcW w:w="2499" w:type="dxa"/>
            <w:gridSpan w:val="2"/>
          </w:tcPr>
          <w:p w:rsidR="00040F55" w:rsidRPr="001565E8" w:rsidRDefault="00040F55" w:rsidP="002B1FB1">
            <w:pPr>
              <w:jc w:val="center"/>
              <w:rPr>
                <w:lang w:val="sr-Latn-CS"/>
              </w:rPr>
            </w:pPr>
            <w:r>
              <w:t>приложен документ</w:t>
            </w:r>
          </w:p>
        </w:tc>
      </w:tr>
      <w:tr w:rsidR="00040F55" w:rsidRPr="001565E8" w:rsidTr="002B1FB1">
        <w:tc>
          <w:tcPr>
            <w:tcW w:w="639" w:type="dxa"/>
          </w:tcPr>
          <w:p w:rsidR="00040F55" w:rsidRPr="001565E8" w:rsidRDefault="00040F55" w:rsidP="002B1FB1">
            <w:pPr>
              <w:jc w:val="center"/>
              <w:rPr>
                <w:lang w:val="sr-Latn-CS"/>
              </w:rPr>
            </w:pPr>
            <w:r w:rsidRPr="001565E8">
              <w:rPr>
                <w:sz w:val="22"/>
                <w:szCs w:val="22"/>
                <w:lang w:val="sr-Latn-CS"/>
              </w:rPr>
              <w:t>1.</w:t>
            </w:r>
          </w:p>
        </w:tc>
        <w:tc>
          <w:tcPr>
            <w:tcW w:w="7662" w:type="dxa"/>
          </w:tcPr>
          <w:p w:rsidR="00040F55" w:rsidRPr="001565E8" w:rsidRDefault="00040F55" w:rsidP="002B1FB1">
            <w:pPr>
              <w:ind w:left="-20"/>
              <w:rPr>
                <w:lang w:val="sr-Latn-CS"/>
              </w:rPr>
            </w:pPr>
            <w:r>
              <w:t>Извод из регистра привредних субјеката Агенције за привредне регистре (АПР)</w:t>
            </w:r>
          </w:p>
        </w:tc>
        <w:tc>
          <w:tcPr>
            <w:tcW w:w="1250" w:type="dxa"/>
          </w:tcPr>
          <w:p w:rsidR="00040F55" w:rsidRPr="000A1992" w:rsidRDefault="00040F55" w:rsidP="002B1FB1">
            <w:pPr>
              <w:jc w:val="center"/>
            </w:pPr>
            <w:r w:rsidRPr="000A1992">
              <w:t>ДА</w:t>
            </w:r>
          </w:p>
        </w:tc>
        <w:tc>
          <w:tcPr>
            <w:tcW w:w="1249" w:type="dxa"/>
          </w:tcPr>
          <w:p w:rsidR="00040F55" w:rsidRPr="000A1992" w:rsidRDefault="00040F55" w:rsidP="002B1FB1">
            <w:pPr>
              <w:jc w:val="center"/>
            </w:pPr>
            <w:r w:rsidRPr="000A1992">
              <w:t>НЕ</w:t>
            </w:r>
          </w:p>
        </w:tc>
      </w:tr>
      <w:tr w:rsidR="00040F55" w:rsidRPr="001565E8" w:rsidTr="002B1FB1">
        <w:tc>
          <w:tcPr>
            <w:tcW w:w="639" w:type="dxa"/>
          </w:tcPr>
          <w:p w:rsidR="00040F55" w:rsidRPr="001565E8" w:rsidRDefault="00040F55" w:rsidP="002B1FB1">
            <w:pPr>
              <w:jc w:val="center"/>
              <w:rPr>
                <w:lang w:val="sr-Latn-CS"/>
              </w:rPr>
            </w:pPr>
            <w:r w:rsidRPr="001565E8">
              <w:rPr>
                <w:sz w:val="22"/>
                <w:szCs w:val="22"/>
                <w:lang w:val="sr-Latn-CS"/>
              </w:rPr>
              <w:t>2.</w:t>
            </w:r>
          </w:p>
        </w:tc>
        <w:tc>
          <w:tcPr>
            <w:tcW w:w="7662" w:type="dxa"/>
          </w:tcPr>
          <w:p w:rsidR="00040F55" w:rsidRPr="001565E8" w:rsidRDefault="00040F55" w:rsidP="002B1FB1">
            <w:pPr>
              <w:rPr>
                <w:lang w:val="sr-Latn-CS"/>
              </w:rPr>
            </w:pPr>
            <w:r w:rsidRPr="001565E8">
              <w:rPr>
                <w:sz w:val="22"/>
                <w:szCs w:val="22"/>
                <w:lang w:val="sr-Latn-CS"/>
              </w:rPr>
              <w:t xml:space="preserve"> </w:t>
            </w:r>
            <w:r>
              <w:t>Потврде надлежног суда</w:t>
            </w:r>
            <w:r w:rsidRPr="0028677C">
              <w:t>;</w:t>
            </w:r>
          </w:p>
        </w:tc>
        <w:tc>
          <w:tcPr>
            <w:tcW w:w="1250" w:type="dxa"/>
          </w:tcPr>
          <w:p w:rsidR="00040F55" w:rsidRPr="00222D40" w:rsidRDefault="00040F55" w:rsidP="002B1FB1">
            <w:pPr>
              <w:jc w:val="center"/>
            </w:pPr>
            <w:r w:rsidRPr="00222D40">
              <w:t>ДА</w:t>
            </w:r>
          </w:p>
        </w:tc>
        <w:tc>
          <w:tcPr>
            <w:tcW w:w="1249" w:type="dxa"/>
          </w:tcPr>
          <w:p w:rsidR="00040F55" w:rsidRPr="00222D40" w:rsidRDefault="00040F55" w:rsidP="002B1FB1">
            <w:pPr>
              <w:jc w:val="center"/>
            </w:pPr>
            <w:r w:rsidRPr="00222D40">
              <w:t>НЕ</w:t>
            </w:r>
          </w:p>
        </w:tc>
      </w:tr>
      <w:tr w:rsidR="00040F55" w:rsidRPr="001565E8" w:rsidTr="002B1FB1">
        <w:tc>
          <w:tcPr>
            <w:tcW w:w="639" w:type="dxa"/>
          </w:tcPr>
          <w:p w:rsidR="00040F55" w:rsidRPr="001565E8" w:rsidRDefault="00040F55" w:rsidP="002B1FB1">
            <w:pPr>
              <w:jc w:val="center"/>
              <w:rPr>
                <w:lang w:val="sr-Latn-CS"/>
              </w:rPr>
            </w:pPr>
            <w:r w:rsidRPr="001565E8">
              <w:rPr>
                <w:sz w:val="22"/>
                <w:szCs w:val="22"/>
                <w:lang w:val="sr-Latn-CS"/>
              </w:rPr>
              <w:t>3.</w:t>
            </w:r>
          </w:p>
        </w:tc>
        <w:tc>
          <w:tcPr>
            <w:tcW w:w="7662" w:type="dxa"/>
          </w:tcPr>
          <w:p w:rsidR="00040F55" w:rsidRPr="001565E8" w:rsidRDefault="00040F55" w:rsidP="002B1FB1">
            <w:pPr>
              <w:rPr>
                <w:lang w:val="sr-Latn-CS"/>
              </w:rPr>
            </w:pPr>
            <w:r>
              <w:t>Потврде  надлежног  органа  којом  доказује  да му   није  изречена  мера  забране  обављања  делатности (Привредни суд)</w:t>
            </w:r>
          </w:p>
        </w:tc>
        <w:tc>
          <w:tcPr>
            <w:tcW w:w="1250" w:type="dxa"/>
          </w:tcPr>
          <w:p w:rsidR="00040F55" w:rsidRPr="00CC5CC9" w:rsidRDefault="00040F55" w:rsidP="002B1FB1">
            <w:pPr>
              <w:jc w:val="center"/>
            </w:pPr>
            <w:r w:rsidRPr="00CC5CC9">
              <w:t>ДА</w:t>
            </w:r>
          </w:p>
        </w:tc>
        <w:tc>
          <w:tcPr>
            <w:tcW w:w="1249" w:type="dxa"/>
          </w:tcPr>
          <w:p w:rsidR="00040F55" w:rsidRPr="00CC5CC9" w:rsidRDefault="00040F55" w:rsidP="002B1FB1">
            <w:pPr>
              <w:jc w:val="center"/>
            </w:pPr>
            <w:r w:rsidRPr="00CC5CC9">
              <w:t>НЕ</w:t>
            </w:r>
          </w:p>
        </w:tc>
      </w:tr>
      <w:tr w:rsidR="00040F55" w:rsidRPr="001565E8" w:rsidTr="002B1FB1">
        <w:tc>
          <w:tcPr>
            <w:tcW w:w="639" w:type="dxa"/>
          </w:tcPr>
          <w:p w:rsidR="00040F55" w:rsidRPr="001565E8" w:rsidRDefault="00040F55" w:rsidP="002B1FB1">
            <w:pPr>
              <w:jc w:val="center"/>
              <w:rPr>
                <w:lang w:val="sr-Latn-CS"/>
              </w:rPr>
            </w:pPr>
            <w:r w:rsidRPr="001565E8">
              <w:rPr>
                <w:sz w:val="22"/>
                <w:szCs w:val="22"/>
                <w:lang w:val="sr-Latn-CS"/>
              </w:rPr>
              <w:t xml:space="preserve">4. </w:t>
            </w:r>
          </w:p>
        </w:tc>
        <w:tc>
          <w:tcPr>
            <w:tcW w:w="7662" w:type="dxa"/>
          </w:tcPr>
          <w:p w:rsidR="00040F55" w:rsidRPr="001565E8" w:rsidRDefault="00040F55" w:rsidP="002B1FB1">
            <w:pPr>
              <w:rPr>
                <w:lang w:val="sr-Latn-CS"/>
              </w:rPr>
            </w:pPr>
            <w: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w:t>
            </w:r>
          </w:p>
        </w:tc>
        <w:tc>
          <w:tcPr>
            <w:tcW w:w="1250" w:type="dxa"/>
          </w:tcPr>
          <w:p w:rsidR="00040F55" w:rsidRPr="00001F1E" w:rsidRDefault="00040F55" w:rsidP="002B1FB1">
            <w:pPr>
              <w:jc w:val="center"/>
            </w:pPr>
            <w:r w:rsidRPr="00001F1E">
              <w:t>ДА</w:t>
            </w:r>
          </w:p>
        </w:tc>
        <w:tc>
          <w:tcPr>
            <w:tcW w:w="1249" w:type="dxa"/>
          </w:tcPr>
          <w:p w:rsidR="00040F55" w:rsidRPr="00001F1E" w:rsidRDefault="00040F55" w:rsidP="002B1FB1">
            <w:pPr>
              <w:jc w:val="center"/>
            </w:pPr>
            <w:r w:rsidRPr="00001F1E">
              <w:t>НЕ</w:t>
            </w:r>
          </w:p>
        </w:tc>
      </w:tr>
      <w:tr w:rsidR="00040F55" w:rsidRPr="001565E8" w:rsidTr="002B1FB1">
        <w:trPr>
          <w:trHeight w:val="748"/>
        </w:trPr>
        <w:tc>
          <w:tcPr>
            <w:tcW w:w="639" w:type="dxa"/>
          </w:tcPr>
          <w:p w:rsidR="00040F55" w:rsidRPr="001565E8" w:rsidRDefault="00040F55" w:rsidP="002B1FB1">
            <w:pPr>
              <w:jc w:val="center"/>
              <w:rPr>
                <w:lang w:val="sr-Latn-CS"/>
              </w:rPr>
            </w:pPr>
            <w:r>
              <w:rPr>
                <w:sz w:val="22"/>
                <w:szCs w:val="22"/>
                <w:lang w:val="sr-Latn-CS"/>
              </w:rPr>
              <w:t>5.</w:t>
            </w:r>
          </w:p>
        </w:tc>
        <w:tc>
          <w:tcPr>
            <w:tcW w:w="7662" w:type="dxa"/>
          </w:tcPr>
          <w:p w:rsidR="00040F55" w:rsidRPr="001565E8" w:rsidRDefault="00040F55" w:rsidP="002B1FB1">
            <w:pPr>
              <w:rPr>
                <w:lang w:val="sr-Latn-CS"/>
              </w:rPr>
            </w:pPr>
            <w:r>
              <w:t>Изјава да под пуном материјалном и кривичном одговорношћупотврђује да испуњава услове</w:t>
            </w:r>
          </w:p>
        </w:tc>
        <w:tc>
          <w:tcPr>
            <w:tcW w:w="1250" w:type="dxa"/>
          </w:tcPr>
          <w:p w:rsidR="00040F55" w:rsidRPr="00541A4E" w:rsidRDefault="00040F55" w:rsidP="002B1FB1">
            <w:pPr>
              <w:jc w:val="center"/>
            </w:pPr>
            <w:r w:rsidRPr="00541A4E">
              <w:t>ДА</w:t>
            </w:r>
          </w:p>
        </w:tc>
        <w:tc>
          <w:tcPr>
            <w:tcW w:w="1249" w:type="dxa"/>
          </w:tcPr>
          <w:p w:rsidR="00040F55" w:rsidRPr="00541A4E" w:rsidRDefault="00040F55" w:rsidP="002B1FB1">
            <w:pPr>
              <w:jc w:val="center"/>
            </w:pPr>
            <w:r w:rsidRPr="00541A4E">
              <w:t>НЕ</w:t>
            </w:r>
          </w:p>
        </w:tc>
      </w:tr>
      <w:tr w:rsidR="00040F55" w:rsidRPr="001565E8" w:rsidTr="002B1FB1">
        <w:trPr>
          <w:trHeight w:val="548"/>
        </w:trPr>
        <w:tc>
          <w:tcPr>
            <w:tcW w:w="639" w:type="dxa"/>
          </w:tcPr>
          <w:p w:rsidR="00040F55" w:rsidRPr="001565E8" w:rsidRDefault="00040F55" w:rsidP="002B1FB1">
            <w:pPr>
              <w:jc w:val="center"/>
              <w:rPr>
                <w:lang w:val="sr-Latn-CS"/>
              </w:rPr>
            </w:pPr>
            <w:r>
              <w:rPr>
                <w:sz w:val="22"/>
                <w:szCs w:val="22"/>
                <w:lang w:val="sr-Latn-CS"/>
              </w:rPr>
              <w:t>6</w:t>
            </w:r>
            <w:r w:rsidRPr="001565E8">
              <w:rPr>
                <w:sz w:val="22"/>
                <w:szCs w:val="22"/>
                <w:lang w:val="sr-Latn-CS"/>
              </w:rPr>
              <w:t>.</w:t>
            </w:r>
          </w:p>
        </w:tc>
        <w:tc>
          <w:tcPr>
            <w:tcW w:w="7662" w:type="dxa"/>
          </w:tcPr>
          <w:p w:rsidR="00040F55" w:rsidRPr="001565E8" w:rsidRDefault="00040F55" w:rsidP="002B1FB1">
            <w:pPr>
              <w:rPr>
                <w:lang w:val="sr-Latn-CS"/>
              </w:rPr>
            </w:pPr>
            <w:r w:rsidRPr="001565E8">
              <w:rPr>
                <w:sz w:val="22"/>
                <w:szCs w:val="22"/>
                <w:lang w:val="sr-Latn-CS"/>
              </w:rPr>
              <w:t xml:space="preserve"> </w:t>
            </w:r>
            <w:r>
              <w:t>Важеће дозволе  за обављање  одговоарајуће делатности, издате  од стране  надлежног органа</w:t>
            </w:r>
            <w:r>
              <w:tab/>
            </w:r>
          </w:p>
        </w:tc>
        <w:tc>
          <w:tcPr>
            <w:tcW w:w="1250" w:type="dxa"/>
          </w:tcPr>
          <w:p w:rsidR="00040F55" w:rsidRPr="00C63B30" w:rsidRDefault="00040F55" w:rsidP="002B1FB1">
            <w:pPr>
              <w:jc w:val="center"/>
            </w:pPr>
            <w:r w:rsidRPr="00C63B30">
              <w:t>ДА</w:t>
            </w:r>
          </w:p>
        </w:tc>
        <w:tc>
          <w:tcPr>
            <w:tcW w:w="1249" w:type="dxa"/>
          </w:tcPr>
          <w:p w:rsidR="00040F55" w:rsidRPr="00C63B30" w:rsidRDefault="00040F55" w:rsidP="002B1FB1">
            <w:pPr>
              <w:jc w:val="center"/>
            </w:pPr>
            <w:r w:rsidRPr="00C63B30">
              <w:t>НЕ</w:t>
            </w:r>
          </w:p>
        </w:tc>
      </w:tr>
    </w:tbl>
    <w:p w:rsidR="00040F55" w:rsidRDefault="00040F55" w:rsidP="00040F55"/>
    <w:p w:rsidR="00040F55" w:rsidRDefault="00040F55" w:rsidP="00040F55">
      <w:pPr>
        <w:rPr>
          <w:sz w:val="22"/>
          <w:szCs w:val="22"/>
          <w:lang w:val="sr-Latn-CS"/>
        </w:rPr>
      </w:pPr>
      <w:r w:rsidRPr="003C4AB3">
        <w:rPr>
          <w:sz w:val="22"/>
          <w:szCs w:val="22"/>
          <w:lang w:val="sr-Latn-CS"/>
        </w:rPr>
        <w:lastRenderedPageBreak/>
        <w:t>Приликом закључења Уговора понуђач чија је понуда на основу извештаја Комисије за јавну набавку оцењена као најповољнија, доставља на увид оригинал или оверену копију свих доказа.</w:t>
      </w:r>
    </w:p>
    <w:p w:rsidR="00040F55" w:rsidRDefault="00040F55" w:rsidP="00040F55">
      <w:pPr>
        <w:jc w:val="right"/>
        <w:rPr>
          <w:sz w:val="22"/>
          <w:szCs w:val="22"/>
          <w:lang w:val="sr-Latn-CS"/>
        </w:rPr>
      </w:pPr>
    </w:p>
    <w:p w:rsidR="002B72E3" w:rsidRDefault="002B72E3" w:rsidP="002B72E3">
      <w:pPr>
        <w:jc w:val="center"/>
        <w:rPr>
          <w:rFonts w:ascii="Arial" w:hAnsi="Arial" w:cs="Arial"/>
          <w:bCs/>
          <w:kern w:val="32"/>
          <w:sz w:val="22"/>
          <w:szCs w:val="22"/>
          <w:lang w:val="sr-Latn-CS"/>
        </w:rPr>
      </w:pPr>
    </w:p>
    <w:p w:rsidR="002B72E3" w:rsidRPr="00E31B50" w:rsidRDefault="002B72E3" w:rsidP="002B72E3">
      <w:pPr>
        <w:jc w:val="center"/>
        <w:rPr>
          <w:rFonts w:ascii="Arial" w:hAnsi="Arial" w:cs="Arial"/>
          <w:bCs/>
          <w:kern w:val="32"/>
          <w:sz w:val="22"/>
          <w:szCs w:val="22"/>
          <w:lang w:val="sr-Latn-CS"/>
        </w:rPr>
      </w:pP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E31B50">
        <w:rPr>
          <w:rFonts w:ascii="Arial" w:hAnsi="Arial" w:cs="Arial"/>
          <w:bCs/>
          <w:kern w:val="32"/>
          <w:sz w:val="22"/>
          <w:szCs w:val="22"/>
          <w:lang w:val="sr-Latn-CS"/>
        </w:rPr>
        <w:t>Прилог 2</w:t>
      </w:r>
    </w:p>
    <w:p w:rsidR="002B72E3" w:rsidRPr="00E31B50" w:rsidRDefault="002B72E3" w:rsidP="002B72E3">
      <w:pPr>
        <w:jc w:val="center"/>
        <w:rPr>
          <w:rFonts w:ascii="Arial" w:hAnsi="Arial" w:cs="Arial"/>
          <w:bCs/>
          <w:kern w:val="32"/>
          <w:sz w:val="22"/>
          <w:szCs w:val="22"/>
          <w:lang w:val="sr-Latn-CS"/>
        </w:rPr>
      </w:pPr>
      <w:r w:rsidRPr="00E31B50">
        <w:rPr>
          <w:rFonts w:ascii="Arial" w:hAnsi="Arial" w:cs="Arial"/>
          <w:bCs/>
          <w:kern w:val="32"/>
          <w:sz w:val="22"/>
          <w:szCs w:val="22"/>
          <w:lang w:val="sr-Latn-CS"/>
        </w:rPr>
        <w:t xml:space="preserve">На  основу  члана  53. Закона  о јавним  набавкама  („Сл. Гласник РС“ бр.124/12. Постављају се </w:t>
      </w:r>
    </w:p>
    <w:p w:rsidR="002B72E3" w:rsidRDefault="002B72E3" w:rsidP="002B72E3">
      <w:pPr>
        <w:jc w:val="center"/>
        <w:rPr>
          <w:rFonts w:ascii="Arial" w:hAnsi="Arial" w:cs="Arial"/>
          <w:bCs/>
          <w:kern w:val="32"/>
          <w:sz w:val="22"/>
          <w:szCs w:val="22"/>
          <w:lang w:val="sr-Latn-CS"/>
        </w:rPr>
      </w:pPr>
    </w:p>
    <w:p w:rsidR="002B72E3" w:rsidRPr="00E31B50" w:rsidRDefault="002B72E3" w:rsidP="002B72E3">
      <w:pPr>
        <w:jc w:val="center"/>
        <w:rPr>
          <w:rFonts w:ascii="Arial" w:hAnsi="Arial" w:cs="Arial"/>
          <w:bCs/>
          <w:kern w:val="32"/>
          <w:sz w:val="22"/>
          <w:szCs w:val="22"/>
          <w:lang w:val="sr-Latn-CS"/>
        </w:rPr>
      </w:pPr>
      <w:r w:rsidRPr="00E31B50">
        <w:rPr>
          <w:rFonts w:ascii="Arial" w:hAnsi="Arial" w:cs="Arial"/>
          <w:bCs/>
          <w:kern w:val="32"/>
          <w:sz w:val="22"/>
          <w:szCs w:val="22"/>
          <w:lang w:val="sr-Latn-CS"/>
        </w:rPr>
        <w:t xml:space="preserve">КРИТЕРИЈУМИ   </w:t>
      </w:r>
    </w:p>
    <w:p w:rsidR="002B72E3" w:rsidRPr="00E31B50" w:rsidRDefault="002B72E3" w:rsidP="002B72E3">
      <w:pPr>
        <w:jc w:val="center"/>
        <w:rPr>
          <w:rFonts w:ascii="Arial" w:hAnsi="Arial" w:cs="Arial"/>
          <w:bCs/>
          <w:kern w:val="32"/>
          <w:sz w:val="22"/>
          <w:szCs w:val="22"/>
          <w:lang w:val="sr-Latn-CS"/>
        </w:rPr>
      </w:pPr>
      <w:r w:rsidRPr="00E31B50">
        <w:rPr>
          <w:rFonts w:ascii="Arial" w:hAnsi="Arial" w:cs="Arial"/>
          <w:bCs/>
          <w:kern w:val="32"/>
          <w:sz w:val="22"/>
          <w:szCs w:val="22"/>
          <w:lang w:val="sr-Latn-CS"/>
        </w:rPr>
        <w:t xml:space="preserve">За оцењивање  понуде за  јавну набавку    </w:t>
      </w:r>
      <w:r w:rsidR="002F5754">
        <w:rPr>
          <w:bCs/>
          <w:lang w:val="sr-Cyrl-CS"/>
        </w:rPr>
        <w:t>2/</w:t>
      </w:r>
      <w:r w:rsidRPr="00E31B50">
        <w:rPr>
          <w:bCs/>
          <w:lang w:val="pl-PL"/>
        </w:rPr>
        <w:t>2013</w:t>
      </w:r>
    </w:p>
    <w:p w:rsidR="002B72E3" w:rsidRPr="00E31B50" w:rsidRDefault="002B72E3" w:rsidP="002B72E3">
      <w:pPr>
        <w:rPr>
          <w:rFonts w:ascii="Arial" w:hAnsi="Arial" w:cs="Arial"/>
          <w:bCs/>
          <w:kern w:val="32"/>
          <w:sz w:val="22"/>
          <w:szCs w:val="22"/>
          <w:lang w:val="sr-Latn-CS"/>
        </w:rPr>
      </w:pP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ab/>
        <w:t>Елементи критеријума  економски  најповољније  понуде</w:t>
      </w:r>
      <w:r w:rsidRPr="00E31B50">
        <w:rPr>
          <w:rFonts w:ascii="Arial" w:hAnsi="Arial" w:cs="Arial"/>
          <w:bCs/>
          <w:kern w:val="32"/>
          <w:sz w:val="22"/>
          <w:szCs w:val="22"/>
          <w:lang w:val="sr-Latn-CS"/>
        </w:rPr>
        <w:tab/>
        <w:t>Максимална  број пондера</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1.</w:t>
      </w:r>
      <w:r w:rsidRPr="00E31B50">
        <w:rPr>
          <w:rFonts w:ascii="Arial" w:hAnsi="Arial" w:cs="Arial"/>
          <w:bCs/>
          <w:kern w:val="32"/>
          <w:sz w:val="22"/>
          <w:szCs w:val="22"/>
          <w:lang w:val="sr-Latn-CS"/>
        </w:rPr>
        <w:tab/>
        <w:t>Цена</w:t>
      </w:r>
      <w:r w:rsidRPr="00E31B50">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Pr="00E31B50">
        <w:rPr>
          <w:rFonts w:ascii="Arial" w:hAnsi="Arial" w:cs="Arial"/>
          <w:bCs/>
          <w:kern w:val="32"/>
          <w:sz w:val="22"/>
          <w:szCs w:val="22"/>
          <w:lang w:val="sr-Latn-CS"/>
        </w:rPr>
        <w:t>80</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2.</w:t>
      </w:r>
      <w:r w:rsidRPr="00E31B50">
        <w:rPr>
          <w:rFonts w:ascii="Arial" w:hAnsi="Arial" w:cs="Arial"/>
          <w:bCs/>
          <w:kern w:val="32"/>
          <w:sz w:val="22"/>
          <w:szCs w:val="22"/>
          <w:lang w:val="sr-Latn-CS"/>
        </w:rPr>
        <w:tab/>
        <w:t>Услови плаћања</w:t>
      </w:r>
      <w:r w:rsidRPr="00E31B50">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Pr="00E31B50">
        <w:rPr>
          <w:rFonts w:ascii="Arial" w:hAnsi="Arial" w:cs="Arial"/>
          <w:bCs/>
          <w:kern w:val="32"/>
          <w:sz w:val="22"/>
          <w:szCs w:val="22"/>
          <w:lang w:val="sr-Latn-CS"/>
        </w:rPr>
        <w:t xml:space="preserve"> 10</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3.</w:t>
      </w:r>
      <w:r w:rsidRPr="00E31B50">
        <w:rPr>
          <w:rFonts w:ascii="Arial" w:hAnsi="Arial" w:cs="Arial"/>
          <w:bCs/>
          <w:kern w:val="32"/>
          <w:sz w:val="22"/>
          <w:szCs w:val="22"/>
          <w:lang w:val="sr-Latn-CS"/>
        </w:rPr>
        <w:tab/>
        <w:t xml:space="preserve">Рок испоруке </w:t>
      </w:r>
      <w:r w:rsidRPr="00E31B50">
        <w:rPr>
          <w:rFonts w:ascii="Arial" w:hAnsi="Arial" w:cs="Arial"/>
          <w:bCs/>
          <w:kern w:val="32"/>
          <w:sz w:val="22"/>
          <w:szCs w:val="22"/>
          <w:lang w:val="sr-Latn-CS"/>
        </w:rPr>
        <w:tab/>
        <w:t xml:space="preserve"> </w:t>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Pr="00E31B50">
        <w:rPr>
          <w:rFonts w:ascii="Arial" w:hAnsi="Arial" w:cs="Arial"/>
          <w:bCs/>
          <w:kern w:val="32"/>
          <w:sz w:val="22"/>
          <w:szCs w:val="22"/>
          <w:lang w:val="sr-Latn-CS"/>
        </w:rPr>
        <w:t xml:space="preserve"> 10</w:t>
      </w:r>
    </w:p>
    <w:p w:rsidR="002B72E3" w:rsidRPr="00E31B50" w:rsidRDefault="002B72E3" w:rsidP="002B72E3">
      <w:pPr>
        <w:rPr>
          <w:rFonts w:ascii="Arial" w:hAnsi="Arial" w:cs="Arial"/>
          <w:bCs/>
          <w:kern w:val="32"/>
          <w:sz w:val="22"/>
          <w:szCs w:val="22"/>
          <w:lang w:val="sr-Latn-CS"/>
        </w:rPr>
      </w:pP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ab/>
        <w:t>Укупно</w:t>
      </w:r>
      <w:r w:rsidRPr="00E31B50">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00CB56AB">
        <w:rPr>
          <w:rFonts w:ascii="Arial" w:hAnsi="Arial" w:cs="Arial"/>
          <w:bCs/>
          <w:kern w:val="32"/>
          <w:sz w:val="22"/>
          <w:szCs w:val="22"/>
          <w:lang w:val="sr-Latn-CS"/>
        </w:rPr>
        <w:tab/>
      </w:r>
      <w:r w:rsidRPr="00E31B50">
        <w:rPr>
          <w:rFonts w:ascii="Arial" w:hAnsi="Arial" w:cs="Arial"/>
          <w:bCs/>
          <w:kern w:val="32"/>
          <w:sz w:val="22"/>
          <w:szCs w:val="22"/>
          <w:lang w:val="sr-Latn-CS"/>
        </w:rPr>
        <w:t>100</w:t>
      </w:r>
    </w:p>
    <w:p w:rsidR="002B72E3" w:rsidRPr="00E31B50" w:rsidRDefault="00CB56AB" w:rsidP="002B72E3">
      <w:pPr>
        <w:rPr>
          <w:rFonts w:ascii="Arial" w:hAnsi="Arial" w:cs="Arial"/>
          <w:bCs/>
          <w:kern w:val="32"/>
          <w:sz w:val="22"/>
          <w:szCs w:val="22"/>
          <w:lang w:val="sr-Latn-CS"/>
        </w:rPr>
      </w:pPr>
      <w:r>
        <w:rPr>
          <w:rFonts w:ascii="Arial" w:hAnsi="Arial" w:cs="Arial"/>
          <w:bCs/>
          <w:kern w:val="32"/>
          <w:sz w:val="22"/>
          <w:szCs w:val="22"/>
          <w:lang w:val="sr-Latn-CS"/>
        </w:rPr>
        <w:tab/>
      </w:r>
      <w:r>
        <w:rPr>
          <w:rFonts w:ascii="Arial" w:hAnsi="Arial" w:cs="Arial"/>
          <w:bCs/>
          <w:kern w:val="32"/>
          <w:sz w:val="22"/>
          <w:szCs w:val="22"/>
          <w:lang w:val="sr-Latn-CS"/>
        </w:rPr>
        <w:tab/>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1.</w:t>
      </w:r>
      <w:r w:rsidRPr="00E31B50">
        <w:rPr>
          <w:rFonts w:ascii="Arial" w:hAnsi="Arial" w:cs="Arial"/>
          <w:bCs/>
          <w:kern w:val="32"/>
          <w:sz w:val="22"/>
          <w:szCs w:val="22"/>
          <w:lang w:val="sr-Latn-CS"/>
        </w:rPr>
        <w:tab/>
        <w:t xml:space="preserve"> цена                                                                                                                                       80</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         Цена  представља  укупну , коначну , вредност  партије  (производа ) </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         Додела  бодова  по  овом  критеријуму  врши  се  на следећи  начин :</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 понуђач  са  најниже  понуђеном  вредносшћу  партије  добија  максималан   број бодова  (80) </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         -додела  бодова  осталим  понуђачима  врши се применом формуле :</w:t>
      </w:r>
    </w:p>
    <w:p w:rsidR="002B72E3"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          најниже  понуђена  вредност  партије             x 80 </w:t>
      </w:r>
    </w:p>
    <w:p w:rsidR="002B72E3" w:rsidRPr="00E31B50" w:rsidRDefault="002B72E3" w:rsidP="002B72E3">
      <w:pPr>
        <w:rPr>
          <w:rFonts w:ascii="Arial" w:hAnsi="Arial" w:cs="Arial"/>
          <w:bCs/>
          <w:kern w:val="32"/>
          <w:sz w:val="22"/>
          <w:szCs w:val="22"/>
          <w:lang w:val="sr-Latn-CS"/>
        </w:rPr>
      </w:pPr>
      <w:r>
        <w:rPr>
          <w:rFonts w:ascii="Arial" w:hAnsi="Arial" w:cs="Arial"/>
          <w:bCs/>
          <w:kern w:val="32"/>
          <w:sz w:val="22"/>
          <w:szCs w:val="22"/>
          <w:lang w:val="sr-Latn-CS"/>
        </w:rPr>
        <w:t>---------------------------------------------------------------</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            вредност  партије  бодовног  понуђача</w:t>
      </w:r>
    </w:p>
    <w:p w:rsidR="002B72E3" w:rsidRPr="00E31B50" w:rsidRDefault="002B72E3" w:rsidP="002B72E3">
      <w:pPr>
        <w:rPr>
          <w:rFonts w:ascii="Arial" w:hAnsi="Arial" w:cs="Arial"/>
          <w:bCs/>
          <w:kern w:val="32"/>
          <w:sz w:val="22"/>
          <w:szCs w:val="22"/>
          <w:lang w:val="sr-Latn-CS"/>
        </w:rPr>
      </w:pP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2.</w:t>
      </w:r>
      <w:r w:rsidRPr="00E31B50">
        <w:rPr>
          <w:rFonts w:ascii="Arial" w:hAnsi="Arial" w:cs="Arial"/>
          <w:bCs/>
          <w:kern w:val="32"/>
          <w:sz w:val="22"/>
          <w:szCs w:val="22"/>
          <w:lang w:val="sr-Latn-CS"/>
        </w:rPr>
        <w:tab/>
        <w:t xml:space="preserve">услови  плаћања                                                                                                              </w:t>
      </w:r>
      <w:r w:rsidR="00CB56AB">
        <w:rPr>
          <w:rFonts w:ascii="Arial" w:hAnsi="Arial" w:cs="Arial"/>
          <w:bCs/>
          <w:kern w:val="32"/>
          <w:sz w:val="22"/>
          <w:szCs w:val="22"/>
          <w:lang w:val="sr-Latn-CS"/>
        </w:rPr>
        <w:tab/>
        <w:t xml:space="preserve">      </w:t>
      </w:r>
      <w:r w:rsidRPr="00E31B50">
        <w:rPr>
          <w:rFonts w:ascii="Arial" w:hAnsi="Arial" w:cs="Arial"/>
          <w:bCs/>
          <w:kern w:val="32"/>
          <w:sz w:val="22"/>
          <w:szCs w:val="22"/>
          <w:lang w:val="sr-Latn-CS"/>
        </w:rPr>
        <w:t xml:space="preserve">10 </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       Услови  плаћања  представљају  финансијски  попуст  на понуђену  цену   за  плаћање  у   уговореној  валути .</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       Изражавају се  у финансијском  износу за  сваку  партију (групу ) понаособ:</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      Доделу  бодова по  овом  критеријуму  врши се  на следећи  начин:</w:t>
      </w:r>
    </w:p>
    <w:p w:rsidR="00CB56AB"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w:t>
      </w:r>
      <w:r w:rsidRPr="00E31B50">
        <w:rPr>
          <w:rFonts w:ascii="Arial" w:hAnsi="Arial" w:cs="Arial"/>
          <w:bCs/>
          <w:kern w:val="32"/>
          <w:sz w:val="22"/>
          <w:szCs w:val="22"/>
          <w:lang w:val="sr-Latn-CS"/>
        </w:rPr>
        <w:tab/>
        <w:t xml:space="preserve">понуђач  са  највећим  понуђеним  износом  добија  максимални  број бодова  </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   (10  бодова)</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w:t>
      </w:r>
      <w:r w:rsidRPr="00E31B50">
        <w:rPr>
          <w:rFonts w:ascii="Arial" w:hAnsi="Arial" w:cs="Arial"/>
          <w:bCs/>
          <w:kern w:val="32"/>
          <w:sz w:val="22"/>
          <w:szCs w:val="22"/>
          <w:lang w:val="sr-Latn-CS"/>
        </w:rPr>
        <w:tab/>
        <w:t>додела  бодова  осталим  понуђачим врши се  применом формуле :</w:t>
      </w:r>
    </w:p>
    <w:p w:rsidR="002B72E3"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финансијски  износ  попуста  </w:t>
      </w:r>
      <w:r>
        <w:rPr>
          <w:rFonts w:ascii="Arial" w:hAnsi="Arial" w:cs="Arial"/>
          <w:bCs/>
          <w:kern w:val="32"/>
          <w:sz w:val="22"/>
          <w:szCs w:val="22"/>
          <w:lang w:val="sr-Latn-CS"/>
        </w:rPr>
        <w:t xml:space="preserve"> бодовног   понуђача        x 10</w:t>
      </w:r>
    </w:p>
    <w:p w:rsidR="002B72E3" w:rsidRPr="00E31B50" w:rsidRDefault="002B72E3" w:rsidP="002B72E3">
      <w:pPr>
        <w:rPr>
          <w:rFonts w:ascii="Arial" w:hAnsi="Arial" w:cs="Arial"/>
          <w:bCs/>
          <w:kern w:val="32"/>
          <w:sz w:val="22"/>
          <w:szCs w:val="22"/>
          <w:lang w:val="sr-Latn-CS"/>
        </w:rPr>
      </w:pPr>
      <w:r>
        <w:rPr>
          <w:rFonts w:ascii="Arial" w:hAnsi="Arial" w:cs="Arial"/>
          <w:bCs/>
          <w:kern w:val="32"/>
          <w:sz w:val="22"/>
          <w:szCs w:val="22"/>
          <w:lang w:val="sr-Latn-CS"/>
        </w:rPr>
        <w:t>--------------------------------------------------------------------------</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        вредност  највећег  понуђеног  попуста </w:t>
      </w:r>
    </w:p>
    <w:p w:rsidR="002B72E3" w:rsidRPr="00E31B50" w:rsidRDefault="002B72E3" w:rsidP="002B72E3">
      <w:pPr>
        <w:rPr>
          <w:rFonts w:ascii="Arial" w:hAnsi="Arial" w:cs="Arial"/>
          <w:bCs/>
          <w:kern w:val="32"/>
          <w:sz w:val="22"/>
          <w:szCs w:val="22"/>
          <w:lang w:val="sr-Latn-CS"/>
        </w:rPr>
      </w:pPr>
    </w:p>
    <w:p w:rsidR="002B72E3" w:rsidRPr="00E31B50" w:rsidRDefault="002B72E3" w:rsidP="002B72E3">
      <w:pPr>
        <w:rPr>
          <w:rFonts w:ascii="Arial" w:hAnsi="Arial" w:cs="Arial"/>
          <w:bCs/>
          <w:kern w:val="32"/>
          <w:sz w:val="22"/>
          <w:szCs w:val="22"/>
          <w:lang w:val="sr-Latn-CS"/>
        </w:rPr>
      </w:pP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3.   рок  испоруке                   __________________                                                                           10</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w:t>
      </w:r>
      <w:r w:rsidRPr="00E31B50">
        <w:rPr>
          <w:rFonts w:ascii="Arial" w:hAnsi="Arial" w:cs="Arial"/>
          <w:bCs/>
          <w:kern w:val="32"/>
          <w:sz w:val="22"/>
          <w:szCs w:val="22"/>
          <w:lang w:val="sr-Latn-CS"/>
        </w:rPr>
        <w:tab/>
        <w:t>исказује  се  у данима :</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 xml:space="preserve">    Додела  бодова  по овом  критеријуму  врши се  на следећи  начин  :</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w:t>
      </w:r>
      <w:r w:rsidRPr="00E31B50">
        <w:rPr>
          <w:rFonts w:ascii="Arial" w:hAnsi="Arial" w:cs="Arial"/>
          <w:bCs/>
          <w:kern w:val="32"/>
          <w:sz w:val="22"/>
          <w:szCs w:val="22"/>
          <w:lang w:val="sr-Latn-CS"/>
        </w:rPr>
        <w:tab/>
        <w:t xml:space="preserve">рок  испоруке  до једног  дана                                                                                             </w:t>
      </w:r>
      <w:r w:rsidR="00CB56AB">
        <w:rPr>
          <w:rFonts w:ascii="Arial" w:hAnsi="Arial" w:cs="Arial"/>
          <w:bCs/>
          <w:kern w:val="32"/>
          <w:sz w:val="22"/>
          <w:szCs w:val="22"/>
          <w:lang w:val="sr-Latn-CS"/>
        </w:rPr>
        <w:t xml:space="preserve">  </w:t>
      </w:r>
      <w:r w:rsidRPr="00E31B50">
        <w:rPr>
          <w:rFonts w:ascii="Arial" w:hAnsi="Arial" w:cs="Arial"/>
          <w:bCs/>
          <w:kern w:val="32"/>
          <w:sz w:val="22"/>
          <w:szCs w:val="22"/>
          <w:lang w:val="sr-Latn-CS"/>
        </w:rPr>
        <w:t xml:space="preserve"> 10</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w:t>
      </w:r>
      <w:r w:rsidRPr="00E31B50">
        <w:rPr>
          <w:rFonts w:ascii="Arial" w:hAnsi="Arial" w:cs="Arial"/>
          <w:bCs/>
          <w:kern w:val="32"/>
          <w:sz w:val="22"/>
          <w:szCs w:val="22"/>
          <w:lang w:val="sr-Latn-CS"/>
        </w:rPr>
        <w:tab/>
        <w:t xml:space="preserve">рок  испоруке  један (преко 1 дана) до два  дана                                                                </w:t>
      </w:r>
      <w:r w:rsidR="00CB56AB">
        <w:rPr>
          <w:rFonts w:ascii="Arial" w:hAnsi="Arial" w:cs="Arial"/>
          <w:bCs/>
          <w:kern w:val="32"/>
          <w:sz w:val="22"/>
          <w:szCs w:val="22"/>
          <w:lang w:val="sr-Latn-CS"/>
        </w:rPr>
        <w:t xml:space="preserve">    </w:t>
      </w:r>
      <w:r w:rsidRPr="00E31B50">
        <w:rPr>
          <w:rFonts w:ascii="Arial" w:hAnsi="Arial" w:cs="Arial"/>
          <w:bCs/>
          <w:kern w:val="32"/>
          <w:sz w:val="22"/>
          <w:szCs w:val="22"/>
          <w:lang w:val="sr-Latn-CS"/>
        </w:rPr>
        <w:t>5</w:t>
      </w:r>
    </w:p>
    <w:p w:rsidR="002B72E3" w:rsidRPr="00E31B50" w:rsidRDefault="002B72E3" w:rsidP="002B72E3">
      <w:pPr>
        <w:rPr>
          <w:rFonts w:ascii="Arial" w:hAnsi="Arial" w:cs="Arial"/>
          <w:bCs/>
          <w:kern w:val="32"/>
          <w:sz w:val="22"/>
          <w:szCs w:val="22"/>
          <w:lang w:val="sr-Latn-CS"/>
        </w:rPr>
      </w:pPr>
      <w:r w:rsidRPr="00E31B50">
        <w:rPr>
          <w:rFonts w:ascii="Arial" w:hAnsi="Arial" w:cs="Arial"/>
          <w:bCs/>
          <w:kern w:val="32"/>
          <w:sz w:val="22"/>
          <w:szCs w:val="22"/>
          <w:lang w:val="sr-Latn-CS"/>
        </w:rPr>
        <w:t>-</w:t>
      </w:r>
      <w:r w:rsidRPr="00E31B50">
        <w:rPr>
          <w:rFonts w:ascii="Arial" w:hAnsi="Arial" w:cs="Arial"/>
          <w:bCs/>
          <w:kern w:val="32"/>
          <w:sz w:val="22"/>
          <w:szCs w:val="22"/>
          <w:lang w:val="sr-Latn-CS"/>
        </w:rPr>
        <w:tab/>
        <w:t xml:space="preserve">рок   испоруке  преко  два  дана                                                                                             </w:t>
      </w:r>
      <w:r w:rsidR="00CB56AB">
        <w:rPr>
          <w:rFonts w:ascii="Arial" w:hAnsi="Arial" w:cs="Arial"/>
          <w:bCs/>
          <w:kern w:val="32"/>
          <w:sz w:val="22"/>
          <w:szCs w:val="22"/>
          <w:lang w:val="sr-Latn-CS"/>
        </w:rPr>
        <w:t xml:space="preserve">  </w:t>
      </w:r>
      <w:r w:rsidRPr="00E31B50">
        <w:rPr>
          <w:rFonts w:ascii="Arial" w:hAnsi="Arial" w:cs="Arial"/>
          <w:bCs/>
          <w:kern w:val="32"/>
          <w:sz w:val="22"/>
          <w:szCs w:val="22"/>
          <w:lang w:val="sr-Latn-CS"/>
        </w:rPr>
        <w:t>0</w:t>
      </w:r>
    </w:p>
    <w:p w:rsidR="002B72E3" w:rsidRPr="00E31B50" w:rsidRDefault="002B72E3" w:rsidP="002B72E3">
      <w:pPr>
        <w:jc w:val="center"/>
        <w:rPr>
          <w:rFonts w:ascii="Arial" w:hAnsi="Arial" w:cs="Arial"/>
          <w:bCs/>
          <w:kern w:val="32"/>
          <w:sz w:val="22"/>
          <w:szCs w:val="22"/>
          <w:lang w:val="sr-Latn-CS"/>
        </w:rPr>
      </w:pPr>
    </w:p>
    <w:p w:rsidR="002B72E3" w:rsidRDefault="002B72E3" w:rsidP="002B72E3">
      <w:pPr>
        <w:jc w:val="center"/>
        <w:rPr>
          <w:bCs/>
          <w:lang w:val="pl-PL"/>
        </w:rPr>
      </w:pPr>
      <w:r w:rsidRPr="00E31B50">
        <w:rPr>
          <w:rFonts w:ascii="Arial" w:hAnsi="Arial" w:cs="Arial"/>
          <w:bCs/>
          <w:kern w:val="32"/>
          <w:sz w:val="22"/>
          <w:szCs w:val="22"/>
          <w:lang w:val="sr-Latn-CS"/>
        </w:rPr>
        <w:t xml:space="preserve">                                                                                                                          Комисија  за јн  </w:t>
      </w:r>
      <w:r w:rsidR="002F5754">
        <w:rPr>
          <w:bCs/>
          <w:lang w:val="sr-Cyrl-CS"/>
        </w:rPr>
        <w:t>2/</w:t>
      </w:r>
      <w:r w:rsidRPr="00E31B50">
        <w:rPr>
          <w:bCs/>
          <w:lang w:val="pl-PL"/>
        </w:rPr>
        <w:t>2013</w:t>
      </w:r>
    </w:p>
    <w:p w:rsidR="002B72E3" w:rsidRDefault="002B72E3" w:rsidP="002B72E3">
      <w:pPr>
        <w:jc w:val="center"/>
        <w:rPr>
          <w:bCs/>
          <w:lang w:val="pl-PL"/>
        </w:rPr>
      </w:pPr>
    </w:p>
    <w:p w:rsidR="002B72E3" w:rsidRPr="00E31B50" w:rsidRDefault="002B72E3" w:rsidP="002B72E3">
      <w:pPr>
        <w:jc w:val="center"/>
        <w:rPr>
          <w:rFonts w:ascii="Arial" w:hAnsi="Arial" w:cs="Arial"/>
          <w:bCs/>
          <w:kern w:val="32"/>
          <w:sz w:val="22"/>
          <w:szCs w:val="22"/>
          <w:lang w:val="sr-Latn-CS"/>
        </w:rPr>
      </w:pPr>
    </w:p>
    <w:p w:rsidR="002B72E3" w:rsidRPr="00E31B50" w:rsidRDefault="002B72E3" w:rsidP="002B72E3">
      <w:pPr>
        <w:jc w:val="center"/>
        <w:rPr>
          <w:sz w:val="22"/>
          <w:szCs w:val="22"/>
          <w:lang w:val="sr-Latn-CS"/>
        </w:rPr>
      </w:pPr>
    </w:p>
    <w:p w:rsidR="002B72E3" w:rsidRDefault="002B72E3" w:rsidP="002B72E3">
      <w:pPr>
        <w:jc w:val="center"/>
        <w:rPr>
          <w:sz w:val="22"/>
          <w:szCs w:val="22"/>
          <w:lang w:val="sr-Latn-CS"/>
        </w:rPr>
      </w:pPr>
      <w:r w:rsidRPr="001565E8">
        <w:rPr>
          <w:sz w:val="22"/>
          <w:szCs w:val="22"/>
          <w:lang w:val="sr-Latn-CS"/>
        </w:rPr>
        <w:t xml:space="preserve"> </w:t>
      </w:r>
    </w:p>
    <w:p w:rsidR="002B72E3" w:rsidRDefault="002B72E3" w:rsidP="002B72E3">
      <w:pPr>
        <w:jc w:val="center"/>
        <w:rPr>
          <w:sz w:val="22"/>
          <w:szCs w:val="22"/>
          <w:lang w:val="sr-Latn-CS"/>
        </w:rPr>
      </w:pPr>
    </w:p>
    <w:p w:rsidR="002B72E3" w:rsidRDefault="002B72E3" w:rsidP="002B72E3">
      <w:pPr>
        <w:jc w:val="center"/>
        <w:rPr>
          <w:sz w:val="22"/>
          <w:szCs w:val="22"/>
          <w:lang w:val="sr-Latn-CS"/>
        </w:rPr>
      </w:pPr>
    </w:p>
    <w:p w:rsidR="002B72E3" w:rsidRDefault="002B72E3" w:rsidP="00040F55">
      <w:pPr>
        <w:jc w:val="right"/>
        <w:rPr>
          <w:sz w:val="22"/>
          <w:szCs w:val="22"/>
          <w:lang w:val="sr-Latn-CS"/>
        </w:rPr>
      </w:pPr>
    </w:p>
    <w:tbl>
      <w:tblPr>
        <w:tblpPr w:leftFromText="141" w:rightFromText="141" w:vertAnchor="text" w:horzAnchor="margin" w:tblpXSpec="center" w:tblpY="170"/>
        <w:tblW w:w="11513" w:type="dxa"/>
        <w:tblLayout w:type="fixed"/>
        <w:tblCellMar>
          <w:left w:w="70" w:type="dxa"/>
          <w:right w:w="70" w:type="dxa"/>
        </w:tblCellMar>
        <w:tblLook w:val="0000"/>
      </w:tblPr>
      <w:tblGrid>
        <w:gridCol w:w="394"/>
        <w:gridCol w:w="4178"/>
        <w:gridCol w:w="631"/>
        <w:gridCol w:w="569"/>
        <w:gridCol w:w="1514"/>
        <w:gridCol w:w="1608"/>
        <w:gridCol w:w="2619"/>
      </w:tblGrid>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center"/>
              <w:rPr>
                <w:rFonts w:eastAsiaTheme="minorHAnsi"/>
                <w:b/>
                <w:bCs/>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center"/>
              <w:rPr>
                <w:rFonts w:eastAsiaTheme="minorHAnsi"/>
                <w:b/>
                <w:bCs/>
                <w:color w:val="000000"/>
                <w:lang w:val="sr-Latn-CS"/>
              </w:rPr>
            </w:pPr>
          </w:p>
        </w:tc>
        <w:tc>
          <w:tcPr>
            <w:tcW w:w="631"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center"/>
              <w:rPr>
                <w:rFonts w:eastAsiaTheme="minorHAnsi"/>
                <w:b/>
                <w:bCs/>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center"/>
              <w:rPr>
                <w:rFonts w:eastAsiaTheme="minorHAnsi"/>
                <w:b/>
                <w:bCs/>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eastAsiaTheme="minorHAns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eastAsiaTheme="minorHAns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shd w:val="solid" w:color="FFFFFF" w:fill="auto"/>
          </w:tcPr>
          <w:p w:rsidR="002B72E3" w:rsidRPr="002B72E3" w:rsidRDefault="002B72E3" w:rsidP="002B72E3">
            <w:pPr>
              <w:autoSpaceDE w:val="0"/>
              <w:autoSpaceDN w:val="0"/>
              <w:adjustRightInd w:val="0"/>
              <w:jc w:val="right"/>
              <w:rPr>
                <w:rFonts w:eastAsiaTheme="minorHAnsi"/>
                <w:color w:val="000000"/>
                <w:lang w:val="sr-Latn-CS"/>
              </w:rPr>
            </w:pPr>
            <w:r w:rsidRPr="002B72E3">
              <w:rPr>
                <w:rFonts w:eastAsiaTheme="minorHAnsi"/>
                <w:color w:val="000000"/>
                <w:lang w:val="sr-Latn-CS"/>
              </w:rPr>
              <w:t>Прилог бр..3</w:t>
            </w:r>
          </w:p>
        </w:tc>
      </w:tr>
      <w:tr w:rsidR="002B72E3" w:rsidRPr="002B72E3" w:rsidTr="002B72E3">
        <w:trPr>
          <w:trHeight w:val="290"/>
        </w:trPr>
        <w:tc>
          <w:tcPr>
            <w:tcW w:w="11513" w:type="dxa"/>
            <w:gridSpan w:val="7"/>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center"/>
              <w:rPr>
                <w:rFonts w:ascii="Calibri" w:eastAsiaTheme="minorHAnsi" w:hAnsi="Calibri" w:cs="Calibri"/>
                <w:b/>
                <w:bCs/>
                <w:color w:val="000000"/>
                <w:lang w:val="sr-Latn-CS"/>
              </w:rPr>
            </w:pPr>
            <w:r w:rsidRPr="002B72E3">
              <w:rPr>
                <w:rFonts w:ascii="Calibri" w:eastAsiaTheme="minorHAnsi" w:hAnsi="Calibri" w:cs="Calibri"/>
                <w:b/>
                <w:bCs/>
                <w:color w:val="000000"/>
                <w:sz w:val="22"/>
                <w:szCs w:val="22"/>
                <w:lang w:val="sr-Latn-CS"/>
              </w:rPr>
              <w:t xml:space="preserve">Понуда </w:t>
            </w:r>
            <w:r w:rsidR="00CC1660">
              <w:rPr>
                <w:rFonts w:ascii="Calibri" w:eastAsiaTheme="minorHAnsi" w:hAnsi="Calibri" w:cs="Calibri"/>
                <w:b/>
                <w:bCs/>
                <w:color w:val="000000"/>
                <w:sz w:val="22"/>
                <w:szCs w:val="22"/>
                <w:lang w:val="sr-Latn-CS"/>
              </w:rPr>
              <w:t xml:space="preserve"> за јавну набавку </w:t>
            </w:r>
            <w:r w:rsidRPr="002B72E3">
              <w:rPr>
                <w:rFonts w:ascii="Calibri" w:eastAsiaTheme="minorHAnsi" w:hAnsi="Calibri" w:cs="Calibri"/>
                <w:b/>
                <w:bCs/>
                <w:color w:val="000000"/>
                <w:sz w:val="22"/>
                <w:szCs w:val="22"/>
                <w:lang w:val="sr-Latn-CS"/>
              </w:rPr>
              <w:t xml:space="preserve"> у преговарачком поступку без објављиваља позива за подношење понуда</w:t>
            </w:r>
          </w:p>
        </w:tc>
      </w:tr>
      <w:tr w:rsidR="002B72E3" w:rsidRPr="002B72E3" w:rsidTr="002B72E3">
        <w:trPr>
          <w:trHeight w:val="290"/>
        </w:trPr>
        <w:tc>
          <w:tcPr>
            <w:tcW w:w="11513" w:type="dxa"/>
            <w:gridSpan w:val="7"/>
            <w:tcBorders>
              <w:top w:val="single" w:sz="2" w:space="0" w:color="000000"/>
              <w:left w:val="single" w:sz="2" w:space="0" w:color="000000"/>
              <w:bottom w:val="single" w:sz="6" w:space="0" w:color="auto"/>
              <w:right w:val="single" w:sz="2" w:space="0" w:color="000000"/>
            </w:tcBorders>
          </w:tcPr>
          <w:p w:rsidR="002B72E3" w:rsidRPr="002B72E3" w:rsidRDefault="002B72E3" w:rsidP="002B72E3">
            <w:pPr>
              <w:autoSpaceDE w:val="0"/>
              <w:autoSpaceDN w:val="0"/>
              <w:adjustRightInd w:val="0"/>
              <w:jc w:val="center"/>
              <w:rPr>
                <w:rFonts w:eastAsiaTheme="minorHAnsi"/>
                <w:color w:val="000000"/>
                <w:lang w:val="sr-Latn-CS"/>
              </w:rPr>
            </w:pPr>
            <w:r w:rsidRPr="002B72E3">
              <w:rPr>
                <w:rFonts w:eastAsiaTheme="minorHAnsi"/>
                <w:color w:val="000000"/>
                <w:sz w:val="22"/>
                <w:szCs w:val="22"/>
                <w:lang w:val="sr-Latn-CS"/>
              </w:rPr>
              <w:t>Уградни материјал  Партија  1.1.  - уградни материјал за дуралну реконструкцију и остеосинтезу у максилофацијалној хирургији</w:t>
            </w:r>
          </w:p>
        </w:tc>
      </w:tr>
      <w:tr w:rsidR="002B72E3" w:rsidRPr="002B72E3" w:rsidTr="002B72E3">
        <w:trPr>
          <w:trHeight w:val="842"/>
        </w:trPr>
        <w:tc>
          <w:tcPr>
            <w:tcW w:w="39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center"/>
              <w:rPr>
                <w:rFonts w:eastAsiaTheme="minorHAnsi"/>
                <w:b/>
                <w:bCs/>
                <w:color w:val="000000"/>
                <w:lang w:val="sr-Latn-CS"/>
              </w:rPr>
            </w:pPr>
            <w:r w:rsidRPr="002B72E3">
              <w:rPr>
                <w:rFonts w:eastAsiaTheme="minorHAnsi"/>
                <w:b/>
                <w:bCs/>
                <w:color w:val="000000"/>
                <w:sz w:val="22"/>
                <w:szCs w:val="22"/>
                <w:lang w:val="sr-Latn-CS"/>
              </w:rPr>
              <w:t>Р.Бр.</w:t>
            </w:r>
          </w:p>
        </w:tc>
        <w:tc>
          <w:tcPr>
            <w:tcW w:w="4178" w:type="dxa"/>
            <w:tcBorders>
              <w:top w:val="single" w:sz="6" w:space="0" w:color="auto"/>
              <w:left w:val="single" w:sz="6" w:space="0" w:color="auto"/>
              <w:bottom w:val="single" w:sz="6" w:space="0" w:color="auto"/>
              <w:right w:val="single" w:sz="6" w:space="0" w:color="auto"/>
            </w:tcBorders>
            <w:shd w:val="solid" w:color="FFFFFF" w:fill="auto"/>
          </w:tcPr>
          <w:p w:rsidR="002B72E3" w:rsidRPr="002B72E3" w:rsidRDefault="002B72E3" w:rsidP="002B72E3">
            <w:pPr>
              <w:autoSpaceDE w:val="0"/>
              <w:autoSpaceDN w:val="0"/>
              <w:adjustRightInd w:val="0"/>
              <w:rPr>
                <w:rFonts w:eastAsiaTheme="minorHAnsi"/>
                <w:b/>
                <w:bCs/>
                <w:color w:val="000000"/>
                <w:lang w:val="sr-Latn-CS"/>
              </w:rPr>
            </w:pPr>
            <w:r w:rsidRPr="002B72E3">
              <w:rPr>
                <w:rFonts w:eastAsiaTheme="minorHAnsi"/>
                <w:b/>
                <w:bCs/>
                <w:color w:val="000000"/>
                <w:sz w:val="22"/>
                <w:szCs w:val="22"/>
                <w:lang w:val="sr-Latn-CS"/>
              </w:rPr>
              <w:t xml:space="preserve">               Назив</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2B72E3" w:rsidRPr="002B72E3" w:rsidRDefault="002B72E3" w:rsidP="002B72E3">
            <w:pPr>
              <w:autoSpaceDE w:val="0"/>
              <w:autoSpaceDN w:val="0"/>
              <w:adjustRightInd w:val="0"/>
              <w:jc w:val="center"/>
              <w:rPr>
                <w:rFonts w:eastAsiaTheme="minorHAnsi"/>
                <w:b/>
                <w:bCs/>
                <w:color w:val="000000"/>
                <w:lang w:val="sr-Latn-CS"/>
              </w:rPr>
            </w:pPr>
            <w:r w:rsidRPr="002B72E3">
              <w:rPr>
                <w:rFonts w:eastAsiaTheme="minorHAnsi"/>
                <w:b/>
                <w:bCs/>
                <w:color w:val="000000"/>
                <w:sz w:val="22"/>
                <w:szCs w:val="22"/>
                <w:lang w:val="sr-Latn-CS"/>
              </w:rPr>
              <w:t>Јед.мере</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eastAsiaTheme="minorHAnsi"/>
                <w:b/>
                <w:bCs/>
                <w:color w:val="000000"/>
                <w:lang w:val="sr-Latn-CS"/>
              </w:rPr>
            </w:pPr>
            <w:r w:rsidRPr="002B72E3">
              <w:rPr>
                <w:rFonts w:eastAsiaTheme="minorHAnsi"/>
                <w:b/>
                <w:bCs/>
                <w:color w:val="000000"/>
                <w:sz w:val="22"/>
                <w:szCs w:val="22"/>
                <w:lang w:val="sr-Latn-CS"/>
              </w:rPr>
              <w:t>Количина</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center"/>
              <w:rPr>
                <w:rFonts w:eastAsiaTheme="minorHAnsi"/>
                <w:b/>
                <w:bCs/>
                <w:color w:val="000000"/>
                <w:lang w:val="sr-Latn-CS"/>
              </w:rPr>
            </w:pPr>
            <w:r w:rsidRPr="002B72E3">
              <w:rPr>
                <w:rFonts w:eastAsiaTheme="minorHAnsi"/>
                <w:b/>
                <w:bCs/>
                <w:color w:val="000000"/>
                <w:sz w:val="22"/>
                <w:szCs w:val="22"/>
                <w:lang w:val="sr-Latn-CS"/>
              </w:rPr>
              <w:t>Појединачна цена</w:t>
            </w: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center"/>
              <w:rPr>
                <w:rFonts w:eastAsiaTheme="minorHAnsi"/>
                <w:b/>
                <w:bCs/>
                <w:color w:val="000000"/>
                <w:lang w:val="sr-Latn-CS"/>
              </w:rPr>
            </w:pPr>
            <w:r w:rsidRPr="002B72E3">
              <w:rPr>
                <w:rFonts w:eastAsiaTheme="minorHAnsi"/>
                <w:b/>
                <w:bCs/>
                <w:color w:val="000000"/>
                <w:sz w:val="22"/>
                <w:szCs w:val="22"/>
                <w:lang w:val="sr-Latn-CS"/>
              </w:rPr>
              <w:t>Укупна вредност</w:t>
            </w: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center"/>
              <w:rPr>
                <w:rFonts w:eastAsiaTheme="minorHAnsi"/>
                <w:b/>
                <w:bCs/>
                <w:color w:val="000000"/>
                <w:lang w:val="sr-Latn-CS"/>
              </w:rPr>
            </w:pPr>
            <w:r w:rsidRPr="002B72E3">
              <w:rPr>
                <w:rFonts w:eastAsiaTheme="minorHAnsi"/>
                <w:b/>
                <w:bCs/>
                <w:color w:val="000000"/>
                <w:sz w:val="22"/>
                <w:szCs w:val="22"/>
                <w:lang w:val="sr-Latn-CS"/>
              </w:rPr>
              <w:t>Заштићено име производа и произвођач</w:t>
            </w: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Права плочица, 18 отвора,дебљине 0.5мм, савитљива</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Права плочица,8 отвора,дебљине 0.6мм,стандардне чврстине</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Права плочица, 24 отвора,дебљине 0.6мм,стандардне чврстине</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Орбитална плочица, 10 отвора, дебљине0.6мм, стандардне чврстине</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5</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Плочица за под орбите, основна ,средње величине, дебљине0.4мм</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6</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Плочица за под орбите,комплексна ,велика,дебљине 0.4мм</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7</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1.2* 3мм,крстасти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8</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1.2* 4мм,крстасти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9</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1.2* 5мм,крстасти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1.2* 6мм,крстасти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11</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1.2* 8мм,крстасти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12</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1.2* 10мм,крстасти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13</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Самобушећи шраф 1.2*3мм,крстасти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14</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Самобушећи шраф 1.2*4мм,крстасти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15</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Самобушећи шраф 1.4*3мм,крстасти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00" w:fill="FFFF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4178" w:type="dxa"/>
            <w:tcBorders>
              <w:top w:val="single" w:sz="6" w:space="0" w:color="auto"/>
              <w:left w:val="single" w:sz="6" w:space="0" w:color="auto"/>
              <w:bottom w:val="single" w:sz="6" w:space="0" w:color="auto"/>
              <w:right w:val="single" w:sz="6" w:space="0" w:color="auto"/>
            </w:tcBorders>
            <w:shd w:val="solid" w:color="FFFF00" w:fill="FFFF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569" w:type="dxa"/>
            <w:tcBorders>
              <w:top w:val="single" w:sz="6" w:space="0" w:color="auto"/>
              <w:left w:val="single" w:sz="6" w:space="0" w:color="auto"/>
              <w:bottom w:val="single" w:sz="6" w:space="0" w:color="auto"/>
              <w:right w:val="single" w:sz="6" w:space="0" w:color="auto"/>
            </w:tcBorders>
            <w:shd w:val="solid" w:color="FFFF00" w:fill="FFFF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514" w:type="dxa"/>
            <w:tcBorders>
              <w:top w:val="single" w:sz="6" w:space="0" w:color="auto"/>
              <w:left w:val="single" w:sz="6" w:space="0" w:color="auto"/>
              <w:bottom w:val="single" w:sz="6" w:space="0" w:color="auto"/>
              <w:right w:val="single" w:sz="6" w:space="0" w:color="auto"/>
            </w:tcBorders>
            <w:shd w:val="solid" w:color="FFFF00" w:fill="FFFF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shd w:val="solid" w:color="FFFF00" w:fill="FFFF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shd w:val="solid" w:color="FFFF00" w:fill="FFFF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16</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1.7* 3мм,крстасти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17</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1.7* 4мм,крстасти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18</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1.7* 5мм,крстасти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19</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1.7* 6мм,крстасти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1.7* 8мм,крстасти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21</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Самобушећи шраф 1.7*3мм,крстасти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22</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Самобушећи шраф1.7*5мм,крстасти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23</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1.9*3мм,помоћни, 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24</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1.9*5мм,помоћни, крст</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lastRenderedPageBreak/>
              <w:t>25</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закључавајући шраф 1.7*4мм,крстасти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26</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закључавајући шраф 1.7*5мм,крстасти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27</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закључавајући шраф 1.7*6мм,крстасти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28</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Права плочица, 4 отвора,дебљине 1.0мм, за шрафове 2.0-2,3мм</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29</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Права плочица, 6 отвора,дебљине 1.0м, за шрафове 2.0-2,3мм</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30</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Права плочица, 16отвора,дебљине 1.0мм, за шрафове 2.0-2,3мм</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31</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Л плочица, 4 отвора, дебљине 1.0мм за шрафове 2.0-2,3мм,десна</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32</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Л плочица, 4 отвора, дебљине 1.0мм за шрафове 2.0-2,3мм,лева</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33</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center"/>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Л плочица, 4 отвора,дебљине 1.0мм за шрафове 2.0-2,3мм,размак 4мм,десна</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34</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Т плочица,6 отвора,дебљине 1.0мм, за шрафове 2.0-2,3мм</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35</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Дупла Y плочица,6отвора,дебљине 1.0мм, за шрафове 2.0-2,3мм</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5</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36</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2.0*4мм,крстасти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37</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2.0*5мм,крстасти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38</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2.0*6мм,крстасти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39</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2.0*8мм,крстасти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40</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2.0*10мм,крстасти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41</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Самобушећи шраф, 2.0*4мм,крстасти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42</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2.3*6мм,помоћни 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43</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2.3*8мм,помоћни 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00" w:fill="FFFF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4178" w:type="dxa"/>
            <w:tcBorders>
              <w:top w:val="single" w:sz="6" w:space="0" w:color="auto"/>
              <w:left w:val="single" w:sz="6" w:space="0" w:color="auto"/>
              <w:bottom w:val="single" w:sz="6" w:space="0" w:color="auto"/>
              <w:right w:val="single" w:sz="6" w:space="0" w:color="auto"/>
            </w:tcBorders>
            <w:shd w:val="solid" w:color="FFFF00" w:fill="FFFF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569" w:type="dxa"/>
            <w:tcBorders>
              <w:top w:val="single" w:sz="6" w:space="0" w:color="auto"/>
              <w:left w:val="single" w:sz="6" w:space="0" w:color="auto"/>
              <w:bottom w:val="single" w:sz="6" w:space="0" w:color="auto"/>
              <w:right w:val="single" w:sz="6" w:space="0" w:color="auto"/>
            </w:tcBorders>
            <w:shd w:val="solid" w:color="FFFF00" w:fill="FFFF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514" w:type="dxa"/>
            <w:tcBorders>
              <w:top w:val="single" w:sz="6" w:space="0" w:color="auto"/>
              <w:left w:val="single" w:sz="6" w:space="0" w:color="auto"/>
              <w:bottom w:val="single" w:sz="6" w:space="0" w:color="auto"/>
              <w:right w:val="single" w:sz="6" w:space="0" w:color="auto"/>
            </w:tcBorders>
            <w:shd w:val="solid" w:color="FFFF00" w:fill="FFFF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shd w:val="solid" w:color="FFFF00" w:fill="FFFF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shd w:val="solid" w:color="FFFF00" w:fill="FFFF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44</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2.3*6мм,крстасти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45</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2.3*8мм,крстасти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46</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Самонарезујући шраф 2.3*10мм,крстасти</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10</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C000" w:fill="FF99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4178" w:type="dxa"/>
            <w:tcBorders>
              <w:top w:val="single" w:sz="6" w:space="0" w:color="auto"/>
              <w:left w:val="single" w:sz="6" w:space="0" w:color="auto"/>
              <w:bottom w:val="single" w:sz="6" w:space="0" w:color="auto"/>
              <w:right w:val="single" w:sz="6" w:space="0" w:color="auto"/>
            </w:tcBorders>
            <w:shd w:val="solid" w:color="FFC000" w:fill="FF99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569" w:type="dxa"/>
            <w:tcBorders>
              <w:top w:val="single" w:sz="6" w:space="0" w:color="auto"/>
              <w:left w:val="single" w:sz="6" w:space="0" w:color="auto"/>
              <w:bottom w:val="single" w:sz="6" w:space="0" w:color="auto"/>
              <w:right w:val="single" w:sz="6" w:space="0" w:color="auto"/>
            </w:tcBorders>
            <w:shd w:val="solid" w:color="FFC000" w:fill="FF99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514" w:type="dxa"/>
            <w:tcBorders>
              <w:top w:val="single" w:sz="6" w:space="0" w:color="auto"/>
              <w:left w:val="single" w:sz="6" w:space="0" w:color="auto"/>
              <w:bottom w:val="single" w:sz="6" w:space="0" w:color="auto"/>
              <w:right w:val="single" w:sz="6" w:space="0" w:color="auto"/>
            </w:tcBorders>
            <w:shd w:val="solid" w:color="FFC000" w:fill="FF99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shd w:val="solid" w:color="FFC000" w:fill="FF99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shd w:val="solid" w:color="FFC000" w:fill="FF9900"/>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47</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Органска замена за тврду мождану опну дим.20 мм џ 30 мм</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48</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Органска замена за тврду мождану опну дим.40 мм џ 50 мм</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449"/>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49</w:t>
            </w: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Органска замена за тврду мождану опну дим.60 мм џ 80 мм</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ком</w:t>
            </w: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2</w:t>
            </w: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0A7998"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0A7998" w:rsidRPr="000A7998" w:rsidRDefault="000A7998" w:rsidP="002B72E3">
            <w:pPr>
              <w:autoSpaceDE w:val="0"/>
              <w:autoSpaceDN w:val="0"/>
              <w:adjustRightInd w:val="0"/>
              <w:jc w:val="right"/>
              <w:rPr>
                <w:rFonts w:ascii="Arial" w:eastAsiaTheme="minorHAnsi" w:hAnsi="Arial" w:cs="Arial"/>
                <w:color w:val="000000"/>
                <w:sz w:val="16"/>
                <w:szCs w:val="16"/>
                <w:lang w:val="sr-Cyrl-CS"/>
              </w:rPr>
            </w:pPr>
            <w:r>
              <w:rPr>
                <w:rFonts w:ascii="Arial" w:eastAsiaTheme="minorHAnsi" w:hAnsi="Arial" w:cs="Arial"/>
                <w:color w:val="000000"/>
                <w:sz w:val="16"/>
                <w:szCs w:val="16"/>
                <w:lang w:val="sr-Cyrl-CS"/>
              </w:rPr>
              <w:t>50</w:t>
            </w:r>
          </w:p>
        </w:tc>
        <w:tc>
          <w:tcPr>
            <w:tcW w:w="4178" w:type="dxa"/>
            <w:tcBorders>
              <w:top w:val="single" w:sz="6" w:space="0" w:color="auto"/>
              <w:left w:val="single" w:sz="6" w:space="0" w:color="auto"/>
              <w:bottom w:val="single" w:sz="6" w:space="0" w:color="auto"/>
              <w:right w:val="single" w:sz="6" w:space="0" w:color="auto"/>
            </w:tcBorders>
          </w:tcPr>
          <w:p w:rsidR="000A7998" w:rsidRPr="000A7998" w:rsidRDefault="000A7998" w:rsidP="000A7998">
            <w:pPr>
              <w:autoSpaceDE w:val="0"/>
              <w:autoSpaceDN w:val="0"/>
              <w:adjustRightInd w:val="0"/>
              <w:rPr>
                <w:rFonts w:ascii="Arial" w:eastAsiaTheme="minorHAnsi" w:hAnsi="Arial" w:cs="Arial"/>
                <w:color w:val="000000"/>
                <w:sz w:val="16"/>
                <w:szCs w:val="16"/>
                <w:lang w:val="sr-Cyrl-CS"/>
              </w:rPr>
            </w:pPr>
            <w:r>
              <w:rPr>
                <w:rFonts w:ascii="Arial" w:eastAsiaTheme="minorHAnsi" w:hAnsi="Arial" w:cs="Arial"/>
                <w:color w:val="000000"/>
                <w:sz w:val="16"/>
                <w:szCs w:val="16"/>
                <w:lang w:val="sr-Cyrl-CS"/>
              </w:rPr>
              <w:t>Борер дијаметра 1,5*6мм</w:t>
            </w:r>
          </w:p>
        </w:tc>
        <w:tc>
          <w:tcPr>
            <w:tcW w:w="631" w:type="dxa"/>
            <w:tcBorders>
              <w:top w:val="single" w:sz="6" w:space="0" w:color="auto"/>
              <w:left w:val="single" w:sz="6" w:space="0" w:color="auto"/>
              <w:bottom w:val="single" w:sz="6" w:space="0" w:color="auto"/>
              <w:right w:val="single" w:sz="6" w:space="0" w:color="auto"/>
            </w:tcBorders>
          </w:tcPr>
          <w:p w:rsidR="000A7998" w:rsidRPr="000A7998" w:rsidRDefault="000A7998" w:rsidP="000A7998">
            <w:pPr>
              <w:autoSpaceDE w:val="0"/>
              <w:autoSpaceDN w:val="0"/>
              <w:adjustRightInd w:val="0"/>
              <w:rPr>
                <w:rFonts w:ascii="Arial" w:eastAsiaTheme="minorHAnsi" w:hAnsi="Arial" w:cs="Arial"/>
                <w:color w:val="000000"/>
                <w:sz w:val="16"/>
                <w:szCs w:val="16"/>
                <w:lang w:val="sr-Cyrl-CS"/>
              </w:rPr>
            </w:pPr>
            <w:r>
              <w:rPr>
                <w:rFonts w:ascii="Arial" w:eastAsiaTheme="minorHAnsi" w:hAnsi="Arial" w:cs="Arial"/>
                <w:color w:val="000000"/>
                <w:sz w:val="16"/>
                <w:szCs w:val="16"/>
                <w:lang w:val="sr-Cyrl-CS"/>
              </w:rPr>
              <w:t>ком</w:t>
            </w:r>
          </w:p>
        </w:tc>
        <w:tc>
          <w:tcPr>
            <w:tcW w:w="569" w:type="dxa"/>
            <w:tcBorders>
              <w:top w:val="single" w:sz="6" w:space="0" w:color="auto"/>
              <w:left w:val="single" w:sz="6" w:space="0" w:color="auto"/>
              <w:bottom w:val="single" w:sz="6" w:space="0" w:color="auto"/>
              <w:right w:val="single" w:sz="6" w:space="0" w:color="auto"/>
            </w:tcBorders>
          </w:tcPr>
          <w:p w:rsidR="000A7998" w:rsidRPr="000A7998" w:rsidRDefault="000A7998" w:rsidP="002B72E3">
            <w:pPr>
              <w:autoSpaceDE w:val="0"/>
              <w:autoSpaceDN w:val="0"/>
              <w:adjustRightInd w:val="0"/>
              <w:jc w:val="right"/>
              <w:rPr>
                <w:rFonts w:ascii="Arial" w:eastAsiaTheme="minorHAnsi" w:hAnsi="Arial" w:cs="Arial"/>
                <w:color w:val="000000"/>
                <w:sz w:val="16"/>
                <w:szCs w:val="16"/>
                <w:lang w:val="sr-Cyrl-CS"/>
              </w:rPr>
            </w:pPr>
            <w:r>
              <w:rPr>
                <w:rFonts w:ascii="Arial" w:eastAsiaTheme="minorHAnsi" w:hAnsi="Arial" w:cs="Arial"/>
                <w:color w:val="000000"/>
                <w:sz w:val="16"/>
                <w:szCs w:val="16"/>
                <w:lang w:val="sr-Cyrl-CS"/>
              </w:rPr>
              <w:t>2</w:t>
            </w:r>
          </w:p>
        </w:tc>
        <w:tc>
          <w:tcPr>
            <w:tcW w:w="1514" w:type="dxa"/>
            <w:tcBorders>
              <w:top w:val="single" w:sz="6" w:space="0" w:color="auto"/>
              <w:left w:val="single" w:sz="6" w:space="0" w:color="auto"/>
              <w:bottom w:val="single" w:sz="6" w:space="0" w:color="auto"/>
              <w:right w:val="single" w:sz="6" w:space="0" w:color="auto"/>
            </w:tcBorders>
          </w:tcPr>
          <w:p w:rsidR="000A7998" w:rsidRPr="002B72E3" w:rsidRDefault="000A7998"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0A7998" w:rsidRPr="002B72E3" w:rsidRDefault="000A7998"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0A7998" w:rsidRPr="002B72E3" w:rsidRDefault="000A7998" w:rsidP="002B72E3">
            <w:pPr>
              <w:autoSpaceDE w:val="0"/>
              <w:autoSpaceDN w:val="0"/>
              <w:adjustRightInd w:val="0"/>
              <w:jc w:val="right"/>
              <w:rPr>
                <w:rFonts w:ascii="Arial" w:eastAsiaTheme="minorHAnsi" w:hAnsi="Arial" w:cs="Arial"/>
                <w:color w:val="000000"/>
                <w:sz w:val="16"/>
                <w:szCs w:val="16"/>
                <w:lang w:val="sr-Latn-CS"/>
              </w:rPr>
            </w:pPr>
          </w:p>
        </w:tc>
      </w:tr>
      <w:tr w:rsidR="000A7998"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0A7998" w:rsidRPr="000A7998" w:rsidRDefault="000A7998" w:rsidP="002B72E3">
            <w:pPr>
              <w:autoSpaceDE w:val="0"/>
              <w:autoSpaceDN w:val="0"/>
              <w:adjustRightInd w:val="0"/>
              <w:jc w:val="right"/>
              <w:rPr>
                <w:rFonts w:ascii="Arial" w:eastAsiaTheme="minorHAnsi" w:hAnsi="Arial" w:cs="Arial"/>
                <w:color w:val="000000"/>
                <w:sz w:val="16"/>
                <w:szCs w:val="16"/>
                <w:lang w:val="sr-Cyrl-CS"/>
              </w:rPr>
            </w:pPr>
            <w:r>
              <w:rPr>
                <w:rFonts w:ascii="Arial" w:eastAsiaTheme="minorHAnsi" w:hAnsi="Arial" w:cs="Arial"/>
                <w:color w:val="000000"/>
                <w:sz w:val="16"/>
                <w:szCs w:val="16"/>
                <w:lang w:val="sr-Cyrl-CS"/>
              </w:rPr>
              <w:t>51</w:t>
            </w:r>
          </w:p>
        </w:tc>
        <w:tc>
          <w:tcPr>
            <w:tcW w:w="4178" w:type="dxa"/>
            <w:tcBorders>
              <w:top w:val="single" w:sz="6" w:space="0" w:color="auto"/>
              <w:left w:val="single" w:sz="6" w:space="0" w:color="auto"/>
              <w:bottom w:val="single" w:sz="6" w:space="0" w:color="auto"/>
              <w:right w:val="single" w:sz="6" w:space="0" w:color="auto"/>
            </w:tcBorders>
          </w:tcPr>
          <w:p w:rsidR="000A7998" w:rsidRPr="002B72E3" w:rsidRDefault="000A7998" w:rsidP="000A7998">
            <w:pPr>
              <w:autoSpaceDE w:val="0"/>
              <w:autoSpaceDN w:val="0"/>
              <w:adjustRightInd w:val="0"/>
              <w:rPr>
                <w:rFonts w:ascii="Arial" w:eastAsiaTheme="minorHAnsi" w:hAnsi="Arial" w:cs="Arial"/>
                <w:color w:val="000000"/>
                <w:sz w:val="16"/>
                <w:szCs w:val="16"/>
                <w:lang w:val="sr-Latn-CS"/>
              </w:rPr>
            </w:pPr>
            <w:r>
              <w:rPr>
                <w:rFonts w:ascii="Arial" w:eastAsiaTheme="minorHAnsi" w:hAnsi="Arial" w:cs="Arial"/>
                <w:color w:val="000000"/>
                <w:sz w:val="16"/>
                <w:szCs w:val="16"/>
                <w:lang w:val="sr-Cyrl-CS"/>
              </w:rPr>
              <w:t>Борер дијаметра 1,5*8мм</w:t>
            </w:r>
          </w:p>
        </w:tc>
        <w:tc>
          <w:tcPr>
            <w:tcW w:w="631" w:type="dxa"/>
            <w:tcBorders>
              <w:top w:val="single" w:sz="6" w:space="0" w:color="auto"/>
              <w:left w:val="single" w:sz="6" w:space="0" w:color="auto"/>
              <w:bottom w:val="single" w:sz="6" w:space="0" w:color="auto"/>
              <w:right w:val="single" w:sz="6" w:space="0" w:color="auto"/>
            </w:tcBorders>
          </w:tcPr>
          <w:p w:rsidR="000A7998" w:rsidRPr="000A7998" w:rsidRDefault="000A7998" w:rsidP="000A7998">
            <w:pPr>
              <w:autoSpaceDE w:val="0"/>
              <w:autoSpaceDN w:val="0"/>
              <w:adjustRightInd w:val="0"/>
              <w:rPr>
                <w:rFonts w:ascii="Arial" w:eastAsiaTheme="minorHAnsi" w:hAnsi="Arial" w:cs="Arial"/>
                <w:color w:val="000000"/>
                <w:sz w:val="16"/>
                <w:szCs w:val="16"/>
                <w:lang w:val="sr-Cyrl-CS"/>
              </w:rPr>
            </w:pPr>
            <w:r>
              <w:rPr>
                <w:rFonts w:ascii="Arial" w:eastAsiaTheme="minorHAnsi" w:hAnsi="Arial" w:cs="Arial"/>
                <w:color w:val="000000"/>
                <w:sz w:val="16"/>
                <w:szCs w:val="16"/>
                <w:lang w:val="sr-Cyrl-CS"/>
              </w:rPr>
              <w:t>ком</w:t>
            </w:r>
          </w:p>
        </w:tc>
        <w:tc>
          <w:tcPr>
            <w:tcW w:w="569" w:type="dxa"/>
            <w:tcBorders>
              <w:top w:val="single" w:sz="6" w:space="0" w:color="auto"/>
              <w:left w:val="single" w:sz="6" w:space="0" w:color="auto"/>
              <w:bottom w:val="single" w:sz="6" w:space="0" w:color="auto"/>
              <w:right w:val="single" w:sz="6" w:space="0" w:color="auto"/>
            </w:tcBorders>
          </w:tcPr>
          <w:p w:rsidR="000A7998" w:rsidRPr="000A7998" w:rsidRDefault="000A7998" w:rsidP="002B72E3">
            <w:pPr>
              <w:autoSpaceDE w:val="0"/>
              <w:autoSpaceDN w:val="0"/>
              <w:adjustRightInd w:val="0"/>
              <w:jc w:val="right"/>
              <w:rPr>
                <w:rFonts w:ascii="Arial" w:eastAsiaTheme="minorHAnsi" w:hAnsi="Arial" w:cs="Arial"/>
                <w:color w:val="000000"/>
                <w:sz w:val="16"/>
                <w:szCs w:val="16"/>
                <w:lang w:val="sr-Cyrl-CS"/>
              </w:rPr>
            </w:pPr>
            <w:r>
              <w:rPr>
                <w:rFonts w:ascii="Arial" w:eastAsiaTheme="minorHAnsi" w:hAnsi="Arial" w:cs="Arial"/>
                <w:color w:val="000000"/>
                <w:sz w:val="16"/>
                <w:szCs w:val="16"/>
                <w:lang w:val="sr-Cyrl-CS"/>
              </w:rPr>
              <w:t>2</w:t>
            </w:r>
          </w:p>
        </w:tc>
        <w:tc>
          <w:tcPr>
            <w:tcW w:w="1514" w:type="dxa"/>
            <w:tcBorders>
              <w:top w:val="single" w:sz="6" w:space="0" w:color="auto"/>
              <w:left w:val="single" w:sz="6" w:space="0" w:color="auto"/>
              <w:bottom w:val="single" w:sz="6" w:space="0" w:color="auto"/>
              <w:right w:val="single" w:sz="6" w:space="0" w:color="auto"/>
            </w:tcBorders>
          </w:tcPr>
          <w:p w:rsidR="000A7998" w:rsidRPr="002B72E3" w:rsidRDefault="000A7998"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0A7998" w:rsidRPr="002B72E3" w:rsidRDefault="000A7998"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0A7998" w:rsidRPr="002B72E3" w:rsidRDefault="000A7998"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6" w:space="0" w:color="auto"/>
              <w:bottom w:val="single" w:sz="6" w:space="0" w:color="auto"/>
              <w:right w:val="single" w:sz="6" w:space="0" w:color="auto"/>
            </w:tcBorders>
            <w:shd w:val="solid" w:color="FFFFFF" w:fill="FFFFCC"/>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417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r w:rsidRPr="002B72E3">
              <w:rPr>
                <w:rFonts w:ascii="Arial" w:eastAsiaTheme="minorHAnsi" w:hAnsi="Arial" w:cs="Arial"/>
                <w:color w:val="000000"/>
                <w:sz w:val="16"/>
                <w:szCs w:val="16"/>
                <w:lang w:val="sr-Latn-CS"/>
              </w:rPr>
              <w:t>Укупно</w:t>
            </w:r>
          </w:p>
        </w:tc>
        <w:tc>
          <w:tcPr>
            <w:tcW w:w="631"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56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514"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1608"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c>
          <w:tcPr>
            <w:tcW w:w="2619" w:type="dxa"/>
            <w:tcBorders>
              <w:top w:val="single" w:sz="6" w:space="0" w:color="auto"/>
              <w:left w:val="single" w:sz="6" w:space="0" w:color="auto"/>
              <w:bottom w:val="single" w:sz="6" w:space="0" w:color="auto"/>
              <w:right w:val="single" w:sz="6" w:space="0" w:color="auto"/>
            </w:tcBorders>
          </w:tcPr>
          <w:p w:rsidR="002B72E3" w:rsidRPr="002B72E3" w:rsidRDefault="002B72E3" w:rsidP="002B72E3">
            <w:pPr>
              <w:autoSpaceDE w:val="0"/>
              <w:autoSpaceDN w:val="0"/>
              <w:adjustRightInd w:val="0"/>
              <w:jc w:val="right"/>
              <w:rPr>
                <w:rFonts w:ascii="Arial" w:eastAsiaTheme="minorHAnsi" w:hAnsi="Arial" w:cs="Arial"/>
                <w:color w:val="000000"/>
                <w:sz w:val="16"/>
                <w:szCs w:val="16"/>
                <w:lang w:val="sr-Latn-CS"/>
              </w:rPr>
            </w:pPr>
          </w:p>
        </w:tc>
      </w:tr>
      <w:tr w:rsidR="002B72E3" w:rsidRPr="002B72E3" w:rsidTr="002B72E3">
        <w:trPr>
          <w:trHeight w:val="290"/>
        </w:trPr>
        <w:tc>
          <w:tcPr>
            <w:tcW w:w="394" w:type="dxa"/>
            <w:tcBorders>
              <w:top w:val="single" w:sz="6" w:space="0" w:color="auto"/>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4178" w:type="dxa"/>
            <w:tcBorders>
              <w:top w:val="single" w:sz="6" w:space="0" w:color="auto"/>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631" w:type="dxa"/>
            <w:tcBorders>
              <w:top w:val="single" w:sz="6" w:space="0" w:color="auto"/>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569" w:type="dxa"/>
            <w:tcBorders>
              <w:top w:val="single" w:sz="6" w:space="0" w:color="auto"/>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514" w:type="dxa"/>
            <w:tcBorders>
              <w:top w:val="single" w:sz="6" w:space="0" w:color="auto"/>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608" w:type="dxa"/>
            <w:tcBorders>
              <w:top w:val="single" w:sz="6" w:space="0" w:color="auto"/>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6" w:space="0" w:color="auto"/>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Цена : ________________________</w:t>
            </w:r>
          </w:p>
        </w:tc>
        <w:tc>
          <w:tcPr>
            <w:tcW w:w="631"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 xml:space="preserve">Цена  са пдв: </w:t>
            </w:r>
            <w:r w:rsidRPr="002B72E3">
              <w:rPr>
                <w:rFonts w:ascii="Calibri" w:eastAsiaTheme="minorHAnsi" w:hAnsi="Calibri" w:cs="Calibri"/>
                <w:color w:val="000000"/>
                <w:lang w:val="sr-Latn-CS"/>
              </w:rPr>
              <w:lastRenderedPageBreak/>
              <w:t>_______________________</w:t>
            </w:r>
          </w:p>
        </w:tc>
        <w:tc>
          <w:tcPr>
            <w:tcW w:w="631"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Рок  испоруке : ______________________</w:t>
            </w:r>
          </w:p>
        </w:tc>
        <w:tc>
          <w:tcPr>
            <w:tcW w:w="631"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4809" w:type="dxa"/>
            <w:gridSpan w:val="2"/>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Услови  плаћања :________________________</w:t>
            </w:r>
          </w:p>
        </w:tc>
        <w:tc>
          <w:tcPr>
            <w:tcW w:w="56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631"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 xml:space="preserve"> Напомена:</w:t>
            </w:r>
          </w:p>
        </w:tc>
        <w:tc>
          <w:tcPr>
            <w:tcW w:w="631"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8500" w:type="dxa"/>
            <w:gridSpan w:val="5"/>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-Понуду сачинити према спецификацији која су предмет јавне набавке, која</w:t>
            </w: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4809" w:type="dxa"/>
            <w:gridSpan w:val="2"/>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чини саставни део конкурсне документације</w:t>
            </w:r>
          </w:p>
        </w:tc>
        <w:tc>
          <w:tcPr>
            <w:tcW w:w="56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4809" w:type="dxa"/>
            <w:gridSpan w:val="2"/>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-Понуда мора бити на обрасцу наручиоца.</w:t>
            </w:r>
          </w:p>
        </w:tc>
        <w:tc>
          <w:tcPr>
            <w:tcW w:w="56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-Понуда са варијантама није дозвољена</w:t>
            </w:r>
          </w:p>
        </w:tc>
        <w:tc>
          <w:tcPr>
            <w:tcW w:w="631"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631"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1119" w:type="dxa"/>
            <w:gridSpan w:val="6"/>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У _________________                                                                       ПОНУЂАЧ: _______________________</w:t>
            </w: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1119" w:type="dxa"/>
            <w:gridSpan w:val="6"/>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 xml:space="preserve">Датум : _____________________                                                   Потпис  овлашченог  лица  понуђача :      </w:t>
            </w: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417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631"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56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51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r w:rsidR="002B72E3" w:rsidRPr="002B72E3" w:rsidTr="002B72E3">
        <w:trPr>
          <w:trHeight w:val="305"/>
        </w:trPr>
        <w:tc>
          <w:tcPr>
            <w:tcW w:w="394"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6892" w:type="dxa"/>
            <w:gridSpan w:val="4"/>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rPr>
                <w:rFonts w:ascii="Calibri" w:eastAsiaTheme="minorHAnsi" w:hAnsi="Calibri" w:cs="Calibri"/>
                <w:color w:val="000000"/>
                <w:lang w:val="sr-Latn-CS"/>
              </w:rPr>
            </w:pPr>
            <w:r w:rsidRPr="002B72E3">
              <w:rPr>
                <w:rFonts w:ascii="Calibri" w:eastAsiaTheme="minorHAnsi" w:hAnsi="Calibri" w:cs="Calibri"/>
                <w:color w:val="000000"/>
                <w:lang w:val="sr-Latn-CS"/>
              </w:rPr>
              <w:t xml:space="preserve">                                                                   М.П.                                       </w:t>
            </w:r>
          </w:p>
        </w:tc>
        <w:tc>
          <w:tcPr>
            <w:tcW w:w="1608"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c>
          <w:tcPr>
            <w:tcW w:w="2619" w:type="dxa"/>
            <w:tcBorders>
              <w:top w:val="single" w:sz="2" w:space="0" w:color="000000"/>
              <w:left w:val="single" w:sz="2" w:space="0" w:color="000000"/>
              <w:bottom w:val="single" w:sz="2" w:space="0" w:color="000000"/>
              <w:right w:val="single" w:sz="2" w:space="0" w:color="000000"/>
            </w:tcBorders>
          </w:tcPr>
          <w:p w:rsidR="002B72E3" w:rsidRPr="002B72E3" w:rsidRDefault="002B72E3" w:rsidP="002B72E3">
            <w:pPr>
              <w:autoSpaceDE w:val="0"/>
              <w:autoSpaceDN w:val="0"/>
              <w:adjustRightInd w:val="0"/>
              <w:jc w:val="right"/>
              <w:rPr>
                <w:rFonts w:ascii="Calibri" w:eastAsiaTheme="minorHAnsi" w:hAnsi="Calibri" w:cs="Calibri"/>
                <w:color w:val="000000"/>
                <w:lang w:val="sr-Latn-CS"/>
              </w:rPr>
            </w:pPr>
          </w:p>
        </w:tc>
      </w:tr>
    </w:tbl>
    <w:p w:rsidR="00040F55" w:rsidRDefault="00040F55" w:rsidP="00040F55">
      <w:pPr>
        <w:jc w:val="center"/>
        <w:rPr>
          <w:rFonts w:ascii="Arial" w:hAnsi="Arial" w:cs="Arial"/>
          <w:bCs/>
          <w:kern w:val="32"/>
          <w:sz w:val="22"/>
          <w:szCs w:val="22"/>
          <w:lang w:val="sr-Latn-CS"/>
        </w:rPr>
      </w:pPr>
    </w:p>
    <w:p w:rsidR="002B72E3" w:rsidRPr="00E31B50"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8B6D77" w:rsidRDefault="008B6D77" w:rsidP="00040F55">
      <w:pPr>
        <w:jc w:val="center"/>
        <w:rPr>
          <w:rFonts w:ascii="Arial" w:hAnsi="Arial" w:cs="Arial"/>
          <w:bCs/>
          <w:kern w:val="32"/>
          <w:sz w:val="22"/>
          <w:szCs w:val="22"/>
          <w:lang w:val="sr-Latn-CS"/>
        </w:rPr>
      </w:pPr>
    </w:p>
    <w:p w:rsidR="008B6D77" w:rsidRDefault="008B6D77" w:rsidP="00040F55">
      <w:pPr>
        <w:jc w:val="center"/>
        <w:rPr>
          <w:rFonts w:ascii="Arial" w:hAnsi="Arial" w:cs="Arial"/>
          <w:bCs/>
          <w:kern w:val="32"/>
          <w:sz w:val="22"/>
          <w:szCs w:val="22"/>
          <w:lang w:val="sr-Latn-CS"/>
        </w:rPr>
      </w:pPr>
    </w:p>
    <w:p w:rsidR="008B6D77" w:rsidRDefault="008B6D77" w:rsidP="00040F55">
      <w:pPr>
        <w:jc w:val="center"/>
        <w:rPr>
          <w:rFonts w:ascii="Arial" w:hAnsi="Arial" w:cs="Arial"/>
          <w:bCs/>
          <w:kern w:val="32"/>
          <w:sz w:val="22"/>
          <w:szCs w:val="22"/>
          <w:lang w:val="sr-Latn-CS"/>
        </w:rPr>
      </w:pPr>
    </w:p>
    <w:p w:rsidR="008B6D77" w:rsidRDefault="008B6D77" w:rsidP="00040F55">
      <w:pPr>
        <w:jc w:val="center"/>
        <w:rPr>
          <w:rFonts w:ascii="Arial" w:hAnsi="Arial" w:cs="Arial"/>
          <w:bCs/>
          <w:kern w:val="32"/>
          <w:sz w:val="22"/>
          <w:szCs w:val="22"/>
          <w:lang w:val="sr-Latn-CS"/>
        </w:rPr>
      </w:pPr>
    </w:p>
    <w:p w:rsidR="008B6D77" w:rsidRDefault="008B6D77"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tbl>
      <w:tblPr>
        <w:tblW w:w="11530" w:type="dxa"/>
        <w:tblInd w:w="-658" w:type="dxa"/>
        <w:tblLayout w:type="fixed"/>
        <w:tblCellMar>
          <w:left w:w="70" w:type="dxa"/>
          <w:right w:w="70" w:type="dxa"/>
        </w:tblCellMar>
        <w:tblLook w:val="04A0"/>
      </w:tblPr>
      <w:tblGrid>
        <w:gridCol w:w="586"/>
        <w:gridCol w:w="3970"/>
        <w:gridCol w:w="77"/>
        <w:gridCol w:w="982"/>
        <w:gridCol w:w="216"/>
        <w:gridCol w:w="932"/>
        <w:gridCol w:w="1440"/>
        <w:gridCol w:w="1360"/>
        <w:gridCol w:w="1967"/>
      </w:tblGrid>
      <w:tr w:rsidR="00746D75" w:rsidRPr="00746D75" w:rsidTr="00FF51D8">
        <w:trPr>
          <w:trHeight w:val="300"/>
        </w:trPr>
        <w:tc>
          <w:tcPr>
            <w:tcW w:w="11530" w:type="dxa"/>
            <w:gridSpan w:val="9"/>
            <w:tcBorders>
              <w:top w:val="nil"/>
              <w:left w:val="nil"/>
              <w:bottom w:val="nil"/>
              <w:right w:val="nil"/>
            </w:tcBorders>
            <w:shd w:val="clear" w:color="auto" w:fill="auto"/>
            <w:vAlign w:val="bottom"/>
            <w:hideMark/>
          </w:tcPr>
          <w:p w:rsidR="00746D75" w:rsidRDefault="00746D75" w:rsidP="00746D75">
            <w:pPr>
              <w:jc w:val="center"/>
              <w:rPr>
                <w:rFonts w:ascii="Calibri" w:hAnsi="Calibri" w:cs="Arial"/>
                <w:b/>
                <w:bCs/>
                <w:lang w:val="sr-Latn-CS" w:eastAsia="sr-Latn-CS"/>
              </w:rPr>
            </w:pPr>
          </w:p>
          <w:p w:rsidR="00746D75" w:rsidRDefault="00746D75" w:rsidP="00746D75">
            <w:pPr>
              <w:jc w:val="center"/>
              <w:rPr>
                <w:rFonts w:ascii="Calibri" w:hAnsi="Calibri" w:cs="Arial"/>
                <w:b/>
                <w:bCs/>
                <w:lang w:val="sr-Latn-CS" w:eastAsia="sr-Latn-CS"/>
              </w:rPr>
            </w:pPr>
          </w:p>
          <w:p w:rsidR="00746D75" w:rsidRDefault="00746D75" w:rsidP="00746D75">
            <w:pPr>
              <w:jc w:val="center"/>
              <w:rPr>
                <w:rFonts w:ascii="Calibri" w:hAnsi="Calibri" w:cs="Arial"/>
                <w:b/>
                <w:bCs/>
                <w:lang w:val="sr-Latn-CS" w:eastAsia="sr-Latn-CS"/>
              </w:rPr>
            </w:pPr>
          </w:p>
          <w:p w:rsidR="00746D75" w:rsidRPr="00746D75" w:rsidRDefault="00746D75" w:rsidP="00746D75">
            <w:pPr>
              <w:jc w:val="center"/>
              <w:rPr>
                <w:rFonts w:ascii="Calibri" w:hAnsi="Calibri" w:cs="Arial"/>
                <w:b/>
                <w:bCs/>
                <w:lang w:val="sr-Cyrl-CS" w:eastAsia="sr-Latn-CS"/>
              </w:rPr>
            </w:pPr>
            <w:r>
              <w:rPr>
                <w:rFonts w:ascii="Calibri" w:hAnsi="Calibri" w:cs="Arial"/>
                <w:b/>
                <w:bCs/>
                <w:sz w:val="22"/>
                <w:szCs w:val="22"/>
                <w:lang w:val="sr-Cyrl-CS" w:eastAsia="sr-Latn-CS"/>
              </w:rPr>
              <w:t xml:space="preserve">                                                                                                                                                                                        Прилог 3</w:t>
            </w:r>
          </w:p>
          <w:p w:rsidR="00746D75" w:rsidRDefault="00746D75" w:rsidP="00746D75">
            <w:pPr>
              <w:jc w:val="center"/>
              <w:rPr>
                <w:rFonts w:ascii="Calibri" w:hAnsi="Calibri" w:cs="Arial"/>
                <w:b/>
                <w:bCs/>
                <w:lang w:val="sr-Latn-CS" w:eastAsia="sr-Latn-CS"/>
              </w:rPr>
            </w:pPr>
          </w:p>
          <w:p w:rsidR="00746D75" w:rsidRDefault="00746D75" w:rsidP="00746D75">
            <w:pPr>
              <w:jc w:val="center"/>
              <w:rPr>
                <w:rFonts w:ascii="Calibri" w:hAnsi="Calibri" w:cs="Arial"/>
                <w:b/>
                <w:bCs/>
                <w:lang w:val="sr-Latn-CS" w:eastAsia="sr-Latn-CS"/>
              </w:rPr>
            </w:pPr>
          </w:p>
          <w:p w:rsidR="00746D75" w:rsidRPr="00746D75" w:rsidRDefault="00746D75" w:rsidP="00746D75">
            <w:pPr>
              <w:jc w:val="center"/>
              <w:rPr>
                <w:rFonts w:ascii="Calibri" w:hAnsi="Calibri" w:cs="Arial"/>
                <w:b/>
                <w:bCs/>
                <w:lang w:val="sr-Latn-CS" w:eastAsia="sr-Latn-CS"/>
              </w:rPr>
            </w:pPr>
            <w:r w:rsidRPr="00746D75">
              <w:rPr>
                <w:rFonts w:ascii="Calibri" w:hAnsi="Calibri" w:cs="Arial"/>
                <w:b/>
                <w:bCs/>
                <w:sz w:val="22"/>
                <w:szCs w:val="22"/>
                <w:lang w:val="sr-Latn-CS" w:eastAsia="sr-Latn-CS"/>
              </w:rPr>
              <w:t>Понуда  за јавну набавку  у преговарачком поступку без објављиваља позива за подношење понуда</w:t>
            </w:r>
          </w:p>
        </w:tc>
      </w:tr>
      <w:tr w:rsidR="00746D75" w:rsidRPr="00746D75" w:rsidTr="00FF51D8">
        <w:trPr>
          <w:trHeight w:val="300"/>
        </w:trPr>
        <w:tc>
          <w:tcPr>
            <w:tcW w:w="11530" w:type="dxa"/>
            <w:gridSpan w:val="9"/>
            <w:tcBorders>
              <w:top w:val="nil"/>
              <w:left w:val="nil"/>
              <w:bottom w:val="single" w:sz="4" w:space="0" w:color="auto"/>
              <w:right w:val="nil"/>
            </w:tcBorders>
            <w:shd w:val="clear" w:color="auto" w:fill="auto"/>
            <w:vAlign w:val="bottom"/>
            <w:hideMark/>
          </w:tcPr>
          <w:p w:rsidR="00746D75" w:rsidRPr="00746D75" w:rsidRDefault="00746D75" w:rsidP="00746D75">
            <w:pPr>
              <w:jc w:val="center"/>
              <w:rPr>
                <w:lang w:val="sr-Latn-CS" w:eastAsia="sr-Latn-CS"/>
              </w:rPr>
            </w:pPr>
            <w:r w:rsidRPr="00746D75">
              <w:rPr>
                <w:sz w:val="22"/>
                <w:szCs w:val="22"/>
                <w:lang w:val="sr-Latn-CS" w:eastAsia="sr-Latn-CS"/>
              </w:rPr>
              <w:t>Уградни материјал  Партија  1.2.  - коштани графт/вештачка кост</w:t>
            </w:r>
          </w:p>
        </w:tc>
      </w:tr>
      <w:tr w:rsidR="00746D75" w:rsidRPr="00746D75" w:rsidTr="00FF51D8">
        <w:trPr>
          <w:trHeight w:val="87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746D75" w:rsidRPr="00FF51D8" w:rsidRDefault="00746D75" w:rsidP="00746D75">
            <w:pPr>
              <w:jc w:val="center"/>
              <w:rPr>
                <w:b/>
                <w:bCs/>
                <w:sz w:val="16"/>
                <w:szCs w:val="16"/>
                <w:lang w:val="sr-Latn-CS" w:eastAsia="sr-Latn-CS"/>
              </w:rPr>
            </w:pPr>
            <w:r w:rsidRPr="00FF51D8">
              <w:rPr>
                <w:b/>
                <w:bCs/>
                <w:sz w:val="16"/>
                <w:szCs w:val="16"/>
                <w:lang w:val="sr-Latn-CS" w:eastAsia="sr-Latn-CS"/>
              </w:rPr>
              <w:t>Р.Бр.</w:t>
            </w:r>
          </w:p>
        </w:tc>
        <w:tc>
          <w:tcPr>
            <w:tcW w:w="3970" w:type="dxa"/>
            <w:tcBorders>
              <w:top w:val="nil"/>
              <w:left w:val="nil"/>
              <w:bottom w:val="single" w:sz="4" w:space="0" w:color="auto"/>
              <w:right w:val="single" w:sz="4" w:space="0" w:color="auto"/>
            </w:tcBorders>
            <w:shd w:val="clear" w:color="000000" w:fill="FFFFFF"/>
            <w:noWrap/>
            <w:vAlign w:val="center"/>
            <w:hideMark/>
          </w:tcPr>
          <w:p w:rsidR="00746D75" w:rsidRPr="00FF51D8" w:rsidRDefault="00746D75" w:rsidP="00746D75">
            <w:pPr>
              <w:rPr>
                <w:b/>
                <w:bCs/>
                <w:sz w:val="20"/>
                <w:szCs w:val="20"/>
                <w:lang w:val="sr-Latn-CS" w:eastAsia="sr-Latn-CS"/>
              </w:rPr>
            </w:pPr>
            <w:r w:rsidRPr="00FF51D8">
              <w:rPr>
                <w:b/>
                <w:bCs/>
                <w:sz w:val="20"/>
                <w:szCs w:val="20"/>
                <w:lang w:val="sr-Latn-CS" w:eastAsia="sr-Latn-CS"/>
              </w:rPr>
              <w:t xml:space="preserve">               Назив</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746D75" w:rsidRPr="00FF51D8" w:rsidRDefault="00746D75" w:rsidP="00746D75">
            <w:pPr>
              <w:jc w:val="center"/>
              <w:rPr>
                <w:b/>
                <w:bCs/>
                <w:sz w:val="16"/>
                <w:szCs w:val="16"/>
                <w:lang w:val="sr-Latn-CS" w:eastAsia="sr-Latn-CS"/>
              </w:rPr>
            </w:pPr>
            <w:r w:rsidRPr="00FF51D8">
              <w:rPr>
                <w:b/>
                <w:bCs/>
                <w:sz w:val="16"/>
                <w:szCs w:val="16"/>
                <w:lang w:val="sr-Latn-CS" w:eastAsia="sr-Latn-CS"/>
              </w:rPr>
              <w:t>Јед.мере</w:t>
            </w:r>
          </w:p>
        </w:tc>
        <w:tc>
          <w:tcPr>
            <w:tcW w:w="932" w:type="dxa"/>
            <w:tcBorders>
              <w:top w:val="nil"/>
              <w:left w:val="nil"/>
              <w:bottom w:val="single" w:sz="4" w:space="0" w:color="auto"/>
              <w:right w:val="single" w:sz="4" w:space="0" w:color="auto"/>
            </w:tcBorders>
            <w:shd w:val="clear" w:color="auto" w:fill="auto"/>
            <w:vAlign w:val="center"/>
            <w:hideMark/>
          </w:tcPr>
          <w:p w:rsidR="00746D75" w:rsidRPr="00FF51D8" w:rsidRDefault="00746D75" w:rsidP="00746D75">
            <w:pPr>
              <w:rPr>
                <w:b/>
                <w:bCs/>
                <w:sz w:val="16"/>
                <w:szCs w:val="16"/>
                <w:lang w:val="sr-Latn-CS" w:eastAsia="sr-Latn-CS"/>
              </w:rPr>
            </w:pPr>
            <w:r w:rsidRPr="00FF51D8">
              <w:rPr>
                <w:b/>
                <w:bCs/>
                <w:sz w:val="16"/>
                <w:szCs w:val="16"/>
                <w:lang w:val="sr-Latn-CS" w:eastAsia="sr-Latn-CS"/>
              </w:rPr>
              <w:t>Количина</w:t>
            </w:r>
          </w:p>
        </w:tc>
        <w:tc>
          <w:tcPr>
            <w:tcW w:w="1440" w:type="dxa"/>
            <w:tcBorders>
              <w:top w:val="nil"/>
              <w:left w:val="nil"/>
              <w:bottom w:val="single" w:sz="4" w:space="0" w:color="auto"/>
              <w:right w:val="single" w:sz="4" w:space="0" w:color="auto"/>
            </w:tcBorders>
            <w:shd w:val="clear" w:color="auto" w:fill="auto"/>
            <w:vAlign w:val="center"/>
            <w:hideMark/>
          </w:tcPr>
          <w:p w:rsidR="00746D75" w:rsidRPr="00FF51D8" w:rsidRDefault="00746D75" w:rsidP="00746D75">
            <w:pPr>
              <w:jc w:val="center"/>
              <w:rPr>
                <w:b/>
                <w:bCs/>
                <w:sz w:val="16"/>
                <w:szCs w:val="16"/>
                <w:lang w:val="sr-Latn-CS" w:eastAsia="sr-Latn-CS"/>
              </w:rPr>
            </w:pPr>
            <w:r w:rsidRPr="00FF51D8">
              <w:rPr>
                <w:b/>
                <w:bCs/>
                <w:sz w:val="16"/>
                <w:szCs w:val="16"/>
                <w:lang w:val="sr-Latn-CS" w:eastAsia="sr-Latn-CS"/>
              </w:rPr>
              <w:t>Појединачна цена</w:t>
            </w:r>
          </w:p>
        </w:tc>
        <w:tc>
          <w:tcPr>
            <w:tcW w:w="1360" w:type="dxa"/>
            <w:tcBorders>
              <w:top w:val="nil"/>
              <w:left w:val="nil"/>
              <w:bottom w:val="single" w:sz="4" w:space="0" w:color="auto"/>
              <w:right w:val="single" w:sz="4" w:space="0" w:color="auto"/>
            </w:tcBorders>
            <w:shd w:val="clear" w:color="auto" w:fill="auto"/>
            <w:vAlign w:val="center"/>
            <w:hideMark/>
          </w:tcPr>
          <w:p w:rsidR="00746D75" w:rsidRPr="00FF51D8" w:rsidRDefault="00746D75" w:rsidP="00746D75">
            <w:pPr>
              <w:jc w:val="center"/>
              <w:rPr>
                <w:b/>
                <w:bCs/>
                <w:sz w:val="16"/>
                <w:szCs w:val="16"/>
                <w:lang w:val="sr-Latn-CS" w:eastAsia="sr-Latn-CS"/>
              </w:rPr>
            </w:pPr>
            <w:r w:rsidRPr="00FF51D8">
              <w:rPr>
                <w:b/>
                <w:bCs/>
                <w:sz w:val="16"/>
                <w:szCs w:val="16"/>
                <w:lang w:val="sr-Latn-CS" w:eastAsia="sr-Latn-CS"/>
              </w:rPr>
              <w:t>Укупна вредност</w:t>
            </w:r>
          </w:p>
        </w:tc>
        <w:tc>
          <w:tcPr>
            <w:tcW w:w="1967" w:type="dxa"/>
            <w:tcBorders>
              <w:top w:val="nil"/>
              <w:left w:val="nil"/>
              <w:bottom w:val="single" w:sz="4" w:space="0" w:color="auto"/>
              <w:right w:val="single" w:sz="4" w:space="0" w:color="auto"/>
            </w:tcBorders>
            <w:shd w:val="clear" w:color="auto" w:fill="auto"/>
            <w:vAlign w:val="bottom"/>
            <w:hideMark/>
          </w:tcPr>
          <w:p w:rsidR="00746D75" w:rsidRPr="00FF51D8" w:rsidRDefault="00746D75" w:rsidP="00746D75">
            <w:pPr>
              <w:jc w:val="center"/>
              <w:rPr>
                <w:b/>
                <w:bCs/>
                <w:sz w:val="16"/>
                <w:szCs w:val="16"/>
                <w:lang w:val="sr-Latn-CS" w:eastAsia="sr-Latn-CS"/>
              </w:rPr>
            </w:pPr>
            <w:r w:rsidRPr="00FF51D8">
              <w:rPr>
                <w:b/>
                <w:bCs/>
                <w:sz w:val="16"/>
                <w:szCs w:val="16"/>
                <w:lang w:val="sr-Latn-CS" w:eastAsia="sr-Latn-CS"/>
              </w:rPr>
              <w:t>Заштићено име производа и произвођач</w:t>
            </w:r>
          </w:p>
        </w:tc>
      </w:tr>
      <w:tr w:rsidR="00746D75" w:rsidRPr="00746D75" w:rsidTr="00FF51D8">
        <w:trPr>
          <w:trHeight w:val="300"/>
        </w:trPr>
        <w:tc>
          <w:tcPr>
            <w:tcW w:w="586" w:type="dxa"/>
            <w:tcBorders>
              <w:top w:val="nil"/>
              <w:left w:val="single" w:sz="4" w:space="0" w:color="auto"/>
              <w:bottom w:val="single" w:sz="4" w:space="0" w:color="auto"/>
              <w:right w:val="single" w:sz="4" w:space="0" w:color="auto"/>
            </w:tcBorders>
            <w:shd w:val="clear" w:color="FFFFCC" w:fill="FFFFFF"/>
            <w:noWrap/>
            <w:vAlign w:val="bottom"/>
            <w:hideMark/>
          </w:tcPr>
          <w:p w:rsidR="00746D75" w:rsidRPr="00746D75" w:rsidRDefault="00746D75" w:rsidP="00746D75">
            <w:pPr>
              <w:jc w:val="right"/>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1</w:t>
            </w:r>
          </w:p>
        </w:tc>
        <w:tc>
          <w:tcPr>
            <w:tcW w:w="3970" w:type="dxa"/>
            <w:tcBorders>
              <w:top w:val="nil"/>
              <w:left w:val="nil"/>
              <w:bottom w:val="single" w:sz="4" w:space="0" w:color="auto"/>
              <w:right w:val="single" w:sz="4" w:space="0" w:color="auto"/>
            </w:tcBorders>
            <w:shd w:val="clear" w:color="auto" w:fill="auto"/>
            <w:vAlign w:val="bottom"/>
            <w:hideMark/>
          </w:tcPr>
          <w:p w:rsidR="00810CE8" w:rsidRDefault="00810CE8" w:rsidP="00746D75">
            <w:pPr>
              <w:rPr>
                <w:rFonts w:ascii="Arial" w:hAnsi="Arial" w:cs="Arial"/>
                <w:color w:val="000000"/>
                <w:sz w:val="16"/>
                <w:szCs w:val="16"/>
                <w:lang w:val="sr-Cyrl-CS" w:eastAsia="sr-Latn-CS"/>
              </w:rPr>
            </w:pPr>
          </w:p>
          <w:p w:rsidR="00746D75" w:rsidRPr="00746D75" w:rsidRDefault="002604BE" w:rsidP="00FF51D8">
            <w:pPr>
              <w:rPr>
                <w:rFonts w:ascii="Arial" w:hAnsi="Arial" w:cs="Arial"/>
                <w:color w:val="000000"/>
                <w:sz w:val="16"/>
                <w:szCs w:val="16"/>
                <w:lang w:val="sr-Latn-CS" w:eastAsia="sr-Latn-CS"/>
              </w:rPr>
            </w:pPr>
            <w:r>
              <w:rPr>
                <w:rFonts w:ascii="Arial" w:hAnsi="Arial" w:cs="Arial"/>
                <w:color w:val="000000"/>
                <w:sz w:val="16"/>
                <w:szCs w:val="16"/>
                <w:lang w:val="sr-Latn-CS" w:eastAsia="sr-Latn-CS"/>
              </w:rPr>
              <w:t>Коштани заменик(</w:t>
            </w:r>
            <w:r w:rsidR="00FF51D8">
              <w:rPr>
                <w:rFonts w:ascii="Arial" w:hAnsi="Arial" w:cs="Arial"/>
                <w:color w:val="000000"/>
                <w:sz w:val="16"/>
                <w:szCs w:val="16"/>
                <w:lang w:val="sr-Cyrl-CS" w:eastAsia="sr-Latn-CS"/>
              </w:rPr>
              <w:t>говеђег порекла)</w:t>
            </w:r>
            <w:r>
              <w:rPr>
                <w:rFonts w:ascii="Arial" w:hAnsi="Arial" w:cs="Arial"/>
                <w:color w:val="000000"/>
                <w:sz w:val="16"/>
                <w:szCs w:val="16"/>
                <w:lang w:val="sr-Latn-CS" w:eastAsia="sr-Latn-CS"/>
              </w:rPr>
              <w:t xml:space="preserve"> </w:t>
            </w:r>
            <w:r>
              <w:rPr>
                <w:rFonts w:ascii="Arial" w:hAnsi="Arial" w:cs="Arial"/>
                <w:color w:val="000000"/>
                <w:sz w:val="16"/>
                <w:szCs w:val="16"/>
                <w:lang w:val="sr-Cyrl-CS" w:eastAsia="sr-Latn-CS"/>
              </w:rPr>
              <w:t>ситне г</w:t>
            </w:r>
            <w:r w:rsidR="00746D75" w:rsidRPr="00746D75">
              <w:rPr>
                <w:rFonts w:ascii="Arial" w:hAnsi="Arial" w:cs="Arial"/>
                <w:color w:val="000000"/>
                <w:sz w:val="16"/>
                <w:szCs w:val="16"/>
                <w:lang w:val="sr-Latn-CS" w:eastAsia="sr-Latn-CS"/>
              </w:rPr>
              <w:t>рануле</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46D75" w:rsidRPr="00810CE8" w:rsidRDefault="00810CE8" w:rsidP="00810CE8">
            <w:pPr>
              <w:rPr>
                <w:rFonts w:ascii="Arial" w:hAnsi="Arial" w:cs="Arial"/>
                <w:color w:val="000000"/>
                <w:sz w:val="16"/>
                <w:szCs w:val="16"/>
                <w:lang w:val="sr-Cyrl-CS" w:eastAsia="sr-Latn-CS"/>
              </w:rPr>
            </w:pPr>
            <w:r>
              <w:rPr>
                <w:rFonts w:ascii="Arial" w:hAnsi="Arial" w:cs="Arial"/>
                <w:color w:val="000000"/>
                <w:sz w:val="16"/>
                <w:szCs w:val="16"/>
                <w:lang w:val="sr-Cyrl-CS" w:eastAsia="sr-Latn-CS"/>
              </w:rPr>
              <w:t xml:space="preserve"> 0,25-1мм/0,5г </w:t>
            </w:r>
          </w:p>
        </w:tc>
        <w:tc>
          <w:tcPr>
            <w:tcW w:w="932" w:type="dxa"/>
            <w:tcBorders>
              <w:top w:val="nil"/>
              <w:left w:val="nil"/>
              <w:bottom w:val="single" w:sz="4" w:space="0" w:color="auto"/>
              <w:right w:val="single" w:sz="4" w:space="0" w:color="auto"/>
            </w:tcBorders>
            <w:shd w:val="clear" w:color="auto" w:fill="auto"/>
            <w:noWrap/>
            <w:vAlign w:val="bottom"/>
            <w:hideMark/>
          </w:tcPr>
          <w:p w:rsidR="00746D75" w:rsidRPr="00810CE8" w:rsidRDefault="00810CE8" w:rsidP="00746D75">
            <w:pPr>
              <w:jc w:val="right"/>
              <w:rPr>
                <w:rFonts w:ascii="Arial" w:hAnsi="Arial" w:cs="Arial"/>
                <w:color w:val="000000"/>
                <w:sz w:val="16"/>
                <w:szCs w:val="16"/>
                <w:lang w:val="sr-Cyrl-CS" w:eastAsia="sr-Latn-CS"/>
              </w:rPr>
            </w:pPr>
            <w:r>
              <w:rPr>
                <w:rFonts w:ascii="Arial" w:hAnsi="Arial" w:cs="Arial"/>
                <w:color w:val="000000"/>
                <w:sz w:val="16"/>
                <w:szCs w:val="16"/>
                <w:lang w:val="sr-Cyrl-CS" w:eastAsia="sr-Latn-CS"/>
              </w:rPr>
              <w:t>2</w:t>
            </w:r>
          </w:p>
        </w:tc>
        <w:tc>
          <w:tcPr>
            <w:tcW w:w="1440" w:type="dxa"/>
            <w:tcBorders>
              <w:top w:val="nil"/>
              <w:left w:val="nil"/>
              <w:bottom w:val="single" w:sz="4" w:space="0" w:color="auto"/>
              <w:right w:val="single" w:sz="4" w:space="0" w:color="auto"/>
            </w:tcBorders>
            <w:shd w:val="clear" w:color="auto" w:fill="auto"/>
            <w:noWrap/>
            <w:vAlign w:val="bottom"/>
            <w:hideMark/>
          </w:tcPr>
          <w:p w:rsidR="00746D75" w:rsidRPr="00746D75" w:rsidRDefault="00746D75" w:rsidP="00746D75">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 </w:t>
            </w:r>
          </w:p>
        </w:tc>
        <w:tc>
          <w:tcPr>
            <w:tcW w:w="1360" w:type="dxa"/>
            <w:tcBorders>
              <w:top w:val="nil"/>
              <w:left w:val="nil"/>
              <w:bottom w:val="single" w:sz="4" w:space="0" w:color="auto"/>
              <w:right w:val="single" w:sz="4" w:space="0" w:color="auto"/>
            </w:tcBorders>
            <w:shd w:val="clear" w:color="auto" w:fill="auto"/>
            <w:noWrap/>
            <w:vAlign w:val="bottom"/>
            <w:hideMark/>
          </w:tcPr>
          <w:p w:rsidR="00746D75" w:rsidRPr="00746D75" w:rsidRDefault="00746D75" w:rsidP="00746D75">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 </w:t>
            </w:r>
          </w:p>
        </w:tc>
        <w:tc>
          <w:tcPr>
            <w:tcW w:w="1967" w:type="dxa"/>
            <w:tcBorders>
              <w:top w:val="nil"/>
              <w:left w:val="nil"/>
              <w:bottom w:val="single" w:sz="4" w:space="0" w:color="auto"/>
              <w:right w:val="single" w:sz="4" w:space="0" w:color="auto"/>
            </w:tcBorders>
            <w:shd w:val="clear" w:color="auto" w:fill="auto"/>
            <w:noWrap/>
            <w:vAlign w:val="bottom"/>
            <w:hideMark/>
          </w:tcPr>
          <w:p w:rsidR="00746D75" w:rsidRPr="00746D75" w:rsidRDefault="00746D75" w:rsidP="00746D75">
            <w:pPr>
              <w:rPr>
                <w:rFonts w:ascii="Arial" w:hAnsi="Arial" w:cs="Arial"/>
                <w:color w:val="000000"/>
                <w:sz w:val="16"/>
                <w:szCs w:val="16"/>
                <w:lang w:val="sr-Latn-CS" w:eastAsia="sr-Latn-CS"/>
              </w:rPr>
            </w:pPr>
            <w:r w:rsidRPr="00746D75">
              <w:rPr>
                <w:rFonts w:ascii="Arial" w:hAnsi="Arial" w:cs="Arial"/>
                <w:color w:val="000000"/>
                <w:sz w:val="16"/>
                <w:szCs w:val="16"/>
                <w:lang w:val="sr-Latn-CS" w:eastAsia="sr-Latn-CS"/>
              </w:rPr>
              <w:t> </w:t>
            </w:r>
          </w:p>
        </w:tc>
      </w:tr>
      <w:tr w:rsidR="00810CE8" w:rsidRPr="00746D75" w:rsidTr="00FF51D8">
        <w:trPr>
          <w:trHeight w:val="465"/>
        </w:trPr>
        <w:tc>
          <w:tcPr>
            <w:tcW w:w="586" w:type="dxa"/>
            <w:tcBorders>
              <w:top w:val="nil"/>
              <w:left w:val="single" w:sz="4" w:space="0" w:color="auto"/>
              <w:bottom w:val="single" w:sz="4" w:space="0" w:color="auto"/>
              <w:right w:val="single" w:sz="4" w:space="0" w:color="auto"/>
            </w:tcBorders>
            <w:shd w:val="clear" w:color="FFFFCC" w:fill="FFFFFF"/>
            <w:noWrap/>
            <w:vAlign w:val="bottom"/>
            <w:hideMark/>
          </w:tcPr>
          <w:p w:rsidR="00810CE8" w:rsidRPr="00746D75" w:rsidRDefault="00810CE8" w:rsidP="00746D75">
            <w:pPr>
              <w:jc w:val="right"/>
              <w:rPr>
                <w:rFonts w:ascii="Arial" w:hAnsi="Arial" w:cs="Arial"/>
                <w:color w:val="000000"/>
                <w:sz w:val="16"/>
                <w:szCs w:val="16"/>
                <w:lang w:val="sr-Latn-CS" w:eastAsia="sr-Latn-CS"/>
              </w:rPr>
            </w:pPr>
            <w:r>
              <w:rPr>
                <w:rFonts w:ascii="Arial" w:hAnsi="Arial" w:cs="Arial"/>
                <w:color w:val="000000"/>
                <w:sz w:val="16"/>
                <w:szCs w:val="16"/>
                <w:lang w:val="sr-Latn-CS" w:eastAsia="sr-Latn-CS"/>
              </w:rPr>
              <w:t>2</w:t>
            </w:r>
          </w:p>
        </w:tc>
        <w:tc>
          <w:tcPr>
            <w:tcW w:w="3970" w:type="dxa"/>
            <w:tcBorders>
              <w:top w:val="nil"/>
              <w:left w:val="nil"/>
              <w:bottom w:val="single" w:sz="4" w:space="0" w:color="auto"/>
              <w:right w:val="single" w:sz="4" w:space="0" w:color="auto"/>
            </w:tcBorders>
            <w:shd w:val="clear" w:color="auto" w:fill="auto"/>
            <w:vAlign w:val="bottom"/>
            <w:hideMark/>
          </w:tcPr>
          <w:p w:rsidR="00810CE8" w:rsidRPr="00810CE8" w:rsidRDefault="00810CE8" w:rsidP="00FF51D8">
            <w:pPr>
              <w:rPr>
                <w:rFonts w:ascii="Arial" w:hAnsi="Arial" w:cs="Arial"/>
                <w:color w:val="000000"/>
                <w:sz w:val="16"/>
                <w:szCs w:val="16"/>
                <w:lang w:val="sr-Cyrl-CS" w:eastAsia="sr-Latn-CS"/>
              </w:rPr>
            </w:pPr>
            <w:r w:rsidRPr="00746D75">
              <w:rPr>
                <w:rFonts w:ascii="Arial" w:hAnsi="Arial" w:cs="Arial"/>
                <w:color w:val="000000"/>
                <w:sz w:val="16"/>
                <w:szCs w:val="16"/>
                <w:lang w:val="sr-Latn-CS" w:eastAsia="sr-Latn-CS"/>
              </w:rPr>
              <w:t>Коштани заменик(</w:t>
            </w:r>
            <w:r w:rsidR="00FF51D8">
              <w:rPr>
                <w:rFonts w:ascii="Arial" w:hAnsi="Arial" w:cs="Arial"/>
                <w:color w:val="000000"/>
                <w:sz w:val="16"/>
                <w:szCs w:val="16"/>
                <w:lang w:val="sr-Cyrl-CS" w:eastAsia="sr-Latn-CS"/>
              </w:rPr>
              <w:t>говеђег порекла</w:t>
            </w:r>
            <w:r w:rsidRPr="00746D75">
              <w:rPr>
                <w:rFonts w:ascii="Arial" w:hAnsi="Arial" w:cs="Arial"/>
                <w:color w:val="000000"/>
                <w:sz w:val="16"/>
                <w:szCs w:val="16"/>
                <w:lang w:val="sr-Latn-CS" w:eastAsia="sr-Latn-CS"/>
              </w:rPr>
              <w:t xml:space="preserve">) </w:t>
            </w:r>
            <w:r w:rsidR="00FF51D8">
              <w:rPr>
                <w:rFonts w:ascii="Arial" w:hAnsi="Arial" w:cs="Arial"/>
                <w:color w:val="000000"/>
                <w:sz w:val="16"/>
                <w:szCs w:val="16"/>
                <w:lang w:val="sr-Cyrl-CS" w:eastAsia="sr-Latn-CS"/>
              </w:rPr>
              <w:t xml:space="preserve">крупне </w:t>
            </w:r>
            <w:r w:rsidRPr="00746D75">
              <w:rPr>
                <w:rFonts w:ascii="Arial" w:hAnsi="Arial" w:cs="Arial"/>
                <w:color w:val="000000"/>
                <w:sz w:val="16"/>
                <w:szCs w:val="16"/>
                <w:lang w:val="sr-Latn-CS" w:eastAsia="sr-Latn-CS"/>
              </w:rPr>
              <w:t>грануле</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810CE8" w:rsidRPr="00810CE8" w:rsidRDefault="00810CE8" w:rsidP="00746D75">
            <w:pPr>
              <w:rPr>
                <w:rFonts w:ascii="Arial" w:hAnsi="Arial" w:cs="Arial"/>
                <w:color w:val="000000"/>
                <w:sz w:val="16"/>
                <w:szCs w:val="16"/>
                <w:lang w:val="sr-Cyrl-CS" w:eastAsia="sr-Latn-CS"/>
              </w:rPr>
            </w:pPr>
            <w:r>
              <w:rPr>
                <w:rFonts w:ascii="Arial" w:hAnsi="Arial" w:cs="Arial"/>
                <w:color w:val="000000"/>
                <w:sz w:val="16"/>
                <w:szCs w:val="16"/>
                <w:lang w:val="sr-Cyrl-CS" w:eastAsia="sr-Latn-CS"/>
              </w:rPr>
              <w:t>1мм-2мм/0,5г</w:t>
            </w:r>
          </w:p>
        </w:tc>
        <w:tc>
          <w:tcPr>
            <w:tcW w:w="932" w:type="dxa"/>
            <w:tcBorders>
              <w:top w:val="nil"/>
              <w:left w:val="nil"/>
              <w:bottom w:val="single" w:sz="4" w:space="0" w:color="auto"/>
              <w:right w:val="single" w:sz="4" w:space="0" w:color="auto"/>
            </w:tcBorders>
            <w:shd w:val="clear" w:color="auto" w:fill="auto"/>
            <w:noWrap/>
            <w:vAlign w:val="bottom"/>
            <w:hideMark/>
          </w:tcPr>
          <w:p w:rsidR="00810CE8" w:rsidRPr="00810CE8" w:rsidRDefault="00FF51D8" w:rsidP="00746D75">
            <w:pPr>
              <w:jc w:val="right"/>
              <w:rPr>
                <w:rFonts w:ascii="Arial" w:hAnsi="Arial" w:cs="Arial"/>
                <w:color w:val="000000"/>
                <w:sz w:val="16"/>
                <w:szCs w:val="16"/>
                <w:lang w:val="sr-Cyrl-CS" w:eastAsia="sr-Latn-CS"/>
              </w:rPr>
            </w:pPr>
            <w:r>
              <w:rPr>
                <w:rFonts w:ascii="Arial" w:hAnsi="Arial" w:cs="Arial"/>
                <w:color w:val="000000"/>
                <w:sz w:val="16"/>
                <w:szCs w:val="16"/>
                <w:lang w:val="sr-Cyrl-CS" w:eastAsia="sr-Latn-CS"/>
              </w:rPr>
              <w:t>2</w:t>
            </w:r>
          </w:p>
        </w:tc>
        <w:tc>
          <w:tcPr>
            <w:tcW w:w="1440" w:type="dxa"/>
            <w:tcBorders>
              <w:top w:val="nil"/>
              <w:left w:val="nil"/>
              <w:bottom w:val="single" w:sz="4" w:space="0" w:color="auto"/>
              <w:right w:val="single" w:sz="4" w:space="0" w:color="auto"/>
            </w:tcBorders>
            <w:shd w:val="clear" w:color="auto" w:fill="auto"/>
            <w:noWrap/>
            <w:vAlign w:val="bottom"/>
            <w:hideMark/>
          </w:tcPr>
          <w:p w:rsidR="00810CE8" w:rsidRPr="00746D75" w:rsidRDefault="00810CE8" w:rsidP="00746D75">
            <w:pPr>
              <w:rPr>
                <w:rFonts w:ascii="Arial" w:hAnsi="Arial" w:cs="Arial"/>
                <w:color w:val="000000"/>
                <w:sz w:val="16"/>
                <w:szCs w:val="16"/>
                <w:lang w:val="sr-Latn-CS" w:eastAsia="sr-Latn-CS"/>
              </w:rPr>
            </w:pPr>
          </w:p>
        </w:tc>
        <w:tc>
          <w:tcPr>
            <w:tcW w:w="1360" w:type="dxa"/>
            <w:tcBorders>
              <w:top w:val="nil"/>
              <w:left w:val="nil"/>
              <w:bottom w:val="single" w:sz="4" w:space="0" w:color="auto"/>
              <w:right w:val="single" w:sz="4" w:space="0" w:color="auto"/>
            </w:tcBorders>
            <w:shd w:val="clear" w:color="auto" w:fill="auto"/>
            <w:noWrap/>
            <w:vAlign w:val="bottom"/>
            <w:hideMark/>
          </w:tcPr>
          <w:p w:rsidR="00810CE8" w:rsidRPr="00746D75" w:rsidRDefault="00810CE8" w:rsidP="00746D75">
            <w:pPr>
              <w:rPr>
                <w:rFonts w:ascii="Arial" w:hAnsi="Arial" w:cs="Arial"/>
                <w:color w:val="000000"/>
                <w:sz w:val="16"/>
                <w:szCs w:val="16"/>
                <w:lang w:val="sr-Latn-CS" w:eastAsia="sr-Latn-CS"/>
              </w:rPr>
            </w:pPr>
          </w:p>
        </w:tc>
        <w:tc>
          <w:tcPr>
            <w:tcW w:w="1967" w:type="dxa"/>
            <w:tcBorders>
              <w:top w:val="nil"/>
              <w:left w:val="nil"/>
              <w:bottom w:val="single" w:sz="4" w:space="0" w:color="auto"/>
              <w:right w:val="single" w:sz="4" w:space="0" w:color="auto"/>
            </w:tcBorders>
            <w:shd w:val="clear" w:color="auto" w:fill="auto"/>
            <w:noWrap/>
            <w:vAlign w:val="bottom"/>
            <w:hideMark/>
          </w:tcPr>
          <w:p w:rsidR="00810CE8" w:rsidRPr="00746D75" w:rsidRDefault="00810CE8" w:rsidP="00746D75">
            <w:pPr>
              <w:rPr>
                <w:rFonts w:ascii="Arial" w:hAnsi="Arial" w:cs="Arial"/>
                <w:color w:val="000000"/>
                <w:sz w:val="16"/>
                <w:szCs w:val="16"/>
                <w:lang w:val="sr-Latn-CS" w:eastAsia="sr-Latn-CS"/>
              </w:rPr>
            </w:pPr>
          </w:p>
        </w:tc>
      </w:tr>
      <w:tr w:rsidR="00810CE8" w:rsidRPr="00746D75" w:rsidTr="00FF51D8">
        <w:trPr>
          <w:trHeight w:val="465"/>
        </w:trPr>
        <w:tc>
          <w:tcPr>
            <w:tcW w:w="586" w:type="dxa"/>
            <w:tcBorders>
              <w:top w:val="nil"/>
              <w:left w:val="single" w:sz="4" w:space="0" w:color="auto"/>
              <w:bottom w:val="single" w:sz="4" w:space="0" w:color="auto"/>
              <w:right w:val="single" w:sz="4" w:space="0" w:color="auto"/>
            </w:tcBorders>
            <w:shd w:val="clear" w:color="FFFFCC" w:fill="FFFFFF"/>
            <w:noWrap/>
            <w:vAlign w:val="bottom"/>
            <w:hideMark/>
          </w:tcPr>
          <w:p w:rsidR="00810CE8" w:rsidRPr="00810CE8" w:rsidRDefault="00810CE8" w:rsidP="00746D75">
            <w:pPr>
              <w:jc w:val="right"/>
              <w:rPr>
                <w:rFonts w:ascii="Arial" w:hAnsi="Arial" w:cs="Arial"/>
                <w:color w:val="000000"/>
                <w:sz w:val="16"/>
                <w:szCs w:val="16"/>
                <w:lang w:val="sr-Cyrl-CS" w:eastAsia="sr-Latn-CS"/>
              </w:rPr>
            </w:pPr>
            <w:r>
              <w:rPr>
                <w:rFonts w:ascii="Arial" w:hAnsi="Arial" w:cs="Arial"/>
                <w:color w:val="000000"/>
                <w:sz w:val="16"/>
                <w:szCs w:val="16"/>
                <w:lang w:val="sr-Cyrl-CS" w:eastAsia="sr-Latn-CS"/>
              </w:rPr>
              <w:t>3</w:t>
            </w:r>
          </w:p>
        </w:tc>
        <w:tc>
          <w:tcPr>
            <w:tcW w:w="3970" w:type="dxa"/>
            <w:tcBorders>
              <w:top w:val="nil"/>
              <w:left w:val="nil"/>
              <w:bottom w:val="single" w:sz="4" w:space="0" w:color="auto"/>
              <w:right w:val="single" w:sz="4" w:space="0" w:color="auto"/>
            </w:tcBorders>
            <w:shd w:val="clear" w:color="auto" w:fill="auto"/>
            <w:vAlign w:val="bottom"/>
            <w:hideMark/>
          </w:tcPr>
          <w:p w:rsidR="00810CE8" w:rsidRPr="00810CE8" w:rsidRDefault="00810CE8" w:rsidP="00746D75">
            <w:pPr>
              <w:rPr>
                <w:rFonts w:ascii="Arial" w:hAnsi="Arial" w:cs="Arial"/>
                <w:color w:val="000000"/>
                <w:sz w:val="16"/>
                <w:szCs w:val="16"/>
                <w:lang w:val="sr-Cyrl-CS" w:eastAsia="sr-Latn-CS"/>
              </w:rPr>
            </w:pPr>
            <w:r>
              <w:rPr>
                <w:rFonts w:ascii="Arial" w:hAnsi="Arial" w:cs="Arial"/>
                <w:color w:val="000000"/>
                <w:sz w:val="16"/>
                <w:szCs w:val="16"/>
                <w:lang w:val="sr-Cyrl-CS" w:eastAsia="sr-Latn-CS"/>
              </w:rPr>
              <w:t>Двослојна колагена  мембрана</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810CE8" w:rsidRPr="002604BE" w:rsidRDefault="002604BE" w:rsidP="002604BE">
            <w:pPr>
              <w:rPr>
                <w:rFonts w:ascii="Arial" w:hAnsi="Arial" w:cs="Arial"/>
                <w:color w:val="000000"/>
                <w:sz w:val="16"/>
                <w:szCs w:val="16"/>
                <w:lang w:val="sr-Cyrl-CS" w:eastAsia="sr-Latn-CS"/>
              </w:rPr>
            </w:pPr>
            <w:r>
              <w:rPr>
                <w:rFonts w:ascii="Arial" w:hAnsi="Arial" w:cs="Arial"/>
                <w:color w:val="000000"/>
                <w:sz w:val="16"/>
                <w:szCs w:val="16"/>
                <w:lang w:val="sr-Cyrl-CS" w:eastAsia="sr-Latn-CS"/>
              </w:rPr>
              <w:t>25мм х 25мм</w:t>
            </w:r>
          </w:p>
        </w:tc>
        <w:tc>
          <w:tcPr>
            <w:tcW w:w="932" w:type="dxa"/>
            <w:tcBorders>
              <w:top w:val="nil"/>
              <w:left w:val="nil"/>
              <w:bottom w:val="single" w:sz="4" w:space="0" w:color="auto"/>
              <w:right w:val="single" w:sz="4" w:space="0" w:color="auto"/>
            </w:tcBorders>
            <w:shd w:val="clear" w:color="auto" w:fill="auto"/>
            <w:noWrap/>
            <w:vAlign w:val="bottom"/>
            <w:hideMark/>
          </w:tcPr>
          <w:p w:rsidR="00810CE8" w:rsidRPr="002604BE" w:rsidRDefault="002604BE" w:rsidP="00746D75">
            <w:pPr>
              <w:jc w:val="right"/>
              <w:rPr>
                <w:rFonts w:ascii="Arial" w:hAnsi="Arial" w:cs="Arial"/>
                <w:color w:val="000000"/>
                <w:sz w:val="16"/>
                <w:szCs w:val="16"/>
                <w:lang w:val="sr-Cyrl-CS" w:eastAsia="sr-Latn-CS"/>
              </w:rPr>
            </w:pPr>
            <w:r>
              <w:rPr>
                <w:rFonts w:ascii="Arial" w:hAnsi="Arial" w:cs="Arial"/>
                <w:color w:val="000000"/>
                <w:sz w:val="16"/>
                <w:szCs w:val="16"/>
                <w:lang w:val="sr-Cyrl-CS" w:eastAsia="sr-Latn-CS"/>
              </w:rPr>
              <w:t>1</w:t>
            </w:r>
          </w:p>
        </w:tc>
        <w:tc>
          <w:tcPr>
            <w:tcW w:w="1440" w:type="dxa"/>
            <w:tcBorders>
              <w:top w:val="nil"/>
              <w:left w:val="nil"/>
              <w:bottom w:val="single" w:sz="4" w:space="0" w:color="auto"/>
              <w:right w:val="single" w:sz="4" w:space="0" w:color="auto"/>
            </w:tcBorders>
            <w:shd w:val="clear" w:color="auto" w:fill="auto"/>
            <w:noWrap/>
            <w:vAlign w:val="bottom"/>
            <w:hideMark/>
          </w:tcPr>
          <w:p w:rsidR="00810CE8" w:rsidRPr="00746D75" w:rsidRDefault="00810CE8" w:rsidP="00746D75">
            <w:pPr>
              <w:rPr>
                <w:rFonts w:ascii="Arial" w:hAnsi="Arial" w:cs="Arial"/>
                <w:color w:val="000000"/>
                <w:sz w:val="16"/>
                <w:szCs w:val="16"/>
                <w:lang w:val="sr-Latn-CS" w:eastAsia="sr-Latn-CS"/>
              </w:rPr>
            </w:pPr>
          </w:p>
        </w:tc>
        <w:tc>
          <w:tcPr>
            <w:tcW w:w="1360" w:type="dxa"/>
            <w:tcBorders>
              <w:top w:val="nil"/>
              <w:left w:val="nil"/>
              <w:bottom w:val="single" w:sz="4" w:space="0" w:color="auto"/>
              <w:right w:val="single" w:sz="4" w:space="0" w:color="auto"/>
            </w:tcBorders>
            <w:shd w:val="clear" w:color="auto" w:fill="auto"/>
            <w:noWrap/>
            <w:vAlign w:val="bottom"/>
            <w:hideMark/>
          </w:tcPr>
          <w:p w:rsidR="00810CE8" w:rsidRPr="00746D75" w:rsidRDefault="00810CE8" w:rsidP="00746D75">
            <w:pPr>
              <w:rPr>
                <w:rFonts w:ascii="Arial" w:hAnsi="Arial" w:cs="Arial"/>
                <w:color w:val="000000"/>
                <w:sz w:val="16"/>
                <w:szCs w:val="16"/>
                <w:lang w:val="sr-Latn-CS" w:eastAsia="sr-Latn-CS"/>
              </w:rPr>
            </w:pPr>
          </w:p>
        </w:tc>
        <w:tc>
          <w:tcPr>
            <w:tcW w:w="1967" w:type="dxa"/>
            <w:tcBorders>
              <w:top w:val="nil"/>
              <w:left w:val="nil"/>
              <w:bottom w:val="single" w:sz="4" w:space="0" w:color="auto"/>
              <w:right w:val="single" w:sz="4" w:space="0" w:color="auto"/>
            </w:tcBorders>
            <w:shd w:val="clear" w:color="auto" w:fill="auto"/>
            <w:noWrap/>
            <w:vAlign w:val="bottom"/>
            <w:hideMark/>
          </w:tcPr>
          <w:p w:rsidR="00810CE8" w:rsidRPr="00746D75" w:rsidRDefault="00810CE8" w:rsidP="00746D75">
            <w:pPr>
              <w:rPr>
                <w:rFonts w:ascii="Arial" w:hAnsi="Arial" w:cs="Arial"/>
                <w:color w:val="000000"/>
                <w:sz w:val="16"/>
                <w:szCs w:val="16"/>
                <w:lang w:val="sr-Latn-CS" w:eastAsia="sr-Latn-CS"/>
              </w:rPr>
            </w:pPr>
          </w:p>
        </w:tc>
      </w:tr>
      <w:tr w:rsidR="00746D75" w:rsidRPr="00746D75" w:rsidTr="00FF51D8">
        <w:trPr>
          <w:trHeight w:val="300"/>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397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275" w:type="dxa"/>
            <w:gridSpan w:val="3"/>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932"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397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r w:rsidRPr="00746D75">
              <w:rPr>
                <w:rFonts w:ascii="Calibri" w:hAnsi="Calibri" w:cs="Arial"/>
                <w:lang w:val="sr-Latn-CS" w:eastAsia="sr-Latn-CS"/>
              </w:rPr>
              <w:t>Цена : ________________________</w:t>
            </w:r>
          </w:p>
        </w:tc>
        <w:tc>
          <w:tcPr>
            <w:tcW w:w="1275" w:type="dxa"/>
            <w:gridSpan w:val="3"/>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932"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5245" w:type="dxa"/>
            <w:gridSpan w:val="4"/>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r w:rsidRPr="00746D75">
              <w:rPr>
                <w:rFonts w:ascii="Calibri" w:hAnsi="Calibri" w:cs="Arial"/>
                <w:lang w:val="sr-Latn-CS" w:eastAsia="sr-Latn-CS"/>
              </w:rPr>
              <w:t>Цена  са пдв: _______________________</w:t>
            </w:r>
          </w:p>
        </w:tc>
        <w:tc>
          <w:tcPr>
            <w:tcW w:w="932"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5245" w:type="dxa"/>
            <w:gridSpan w:val="4"/>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r w:rsidRPr="00746D75">
              <w:rPr>
                <w:rFonts w:ascii="Calibri" w:hAnsi="Calibri" w:cs="Arial"/>
                <w:lang w:val="sr-Latn-CS" w:eastAsia="sr-Latn-CS"/>
              </w:rPr>
              <w:t>Рок  испоруке : ______________________</w:t>
            </w:r>
          </w:p>
        </w:tc>
        <w:tc>
          <w:tcPr>
            <w:tcW w:w="932"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6177" w:type="dxa"/>
            <w:gridSpan w:val="5"/>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r w:rsidRPr="00746D75">
              <w:rPr>
                <w:rFonts w:ascii="Calibri" w:hAnsi="Calibri" w:cs="Arial"/>
                <w:lang w:val="sr-Latn-CS" w:eastAsia="sr-Latn-CS"/>
              </w:rPr>
              <w:t>Услови  плаћања :________________________</w:t>
            </w: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4047" w:type="dxa"/>
            <w:gridSpan w:val="2"/>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p>
        </w:tc>
        <w:tc>
          <w:tcPr>
            <w:tcW w:w="982"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148" w:type="dxa"/>
            <w:gridSpan w:val="2"/>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4047" w:type="dxa"/>
            <w:gridSpan w:val="2"/>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r w:rsidRPr="00746D75">
              <w:rPr>
                <w:rFonts w:ascii="Calibri" w:hAnsi="Calibri" w:cs="Arial"/>
                <w:lang w:val="sr-Latn-CS" w:eastAsia="sr-Latn-CS"/>
              </w:rPr>
              <w:t xml:space="preserve"> Напомена:</w:t>
            </w:r>
          </w:p>
        </w:tc>
        <w:tc>
          <w:tcPr>
            <w:tcW w:w="982"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148" w:type="dxa"/>
            <w:gridSpan w:val="2"/>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8977" w:type="dxa"/>
            <w:gridSpan w:val="7"/>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r w:rsidRPr="00746D75">
              <w:rPr>
                <w:rFonts w:ascii="Calibri" w:hAnsi="Calibri" w:cs="Arial"/>
                <w:lang w:val="sr-Latn-CS" w:eastAsia="sr-Latn-CS"/>
              </w:rPr>
              <w:t>-Понуду сачинити према спецификацији која су предмет јавне набавке, која</w:t>
            </w: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6177" w:type="dxa"/>
            <w:gridSpan w:val="5"/>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r w:rsidRPr="00746D75">
              <w:rPr>
                <w:rFonts w:ascii="Calibri" w:hAnsi="Calibri" w:cs="Arial"/>
                <w:lang w:val="sr-Latn-CS" w:eastAsia="sr-Latn-CS"/>
              </w:rPr>
              <w:t>чини саставни део конкурсне документације</w:t>
            </w: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5029" w:type="dxa"/>
            <w:gridSpan w:val="3"/>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r w:rsidRPr="00746D75">
              <w:rPr>
                <w:rFonts w:ascii="Calibri" w:hAnsi="Calibri" w:cs="Arial"/>
                <w:lang w:val="sr-Latn-CS" w:eastAsia="sr-Latn-CS"/>
              </w:rPr>
              <w:t>-Понуда мора бити на обрасцу наручиоца.</w:t>
            </w:r>
          </w:p>
        </w:tc>
        <w:tc>
          <w:tcPr>
            <w:tcW w:w="1148" w:type="dxa"/>
            <w:gridSpan w:val="2"/>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5029" w:type="dxa"/>
            <w:gridSpan w:val="3"/>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r w:rsidRPr="00746D75">
              <w:rPr>
                <w:rFonts w:ascii="Calibri" w:hAnsi="Calibri" w:cs="Arial"/>
                <w:lang w:val="sr-Latn-CS" w:eastAsia="sr-Latn-CS"/>
              </w:rPr>
              <w:t>-Понуда са варијантама није дозвољена</w:t>
            </w:r>
          </w:p>
        </w:tc>
        <w:tc>
          <w:tcPr>
            <w:tcW w:w="1148" w:type="dxa"/>
            <w:gridSpan w:val="2"/>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4047" w:type="dxa"/>
            <w:gridSpan w:val="2"/>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p>
        </w:tc>
        <w:tc>
          <w:tcPr>
            <w:tcW w:w="982"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148" w:type="dxa"/>
            <w:gridSpan w:val="2"/>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0944" w:type="dxa"/>
            <w:gridSpan w:val="8"/>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r w:rsidRPr="00746D75">
              <w:rPr>
                <w:rFonts w:ascii="Calibri" w:hAnsi="Calibri" w:cs="Arial"/>
                <w:lang w:val="sr-Latn-CS" w:eastAsia="sr-Latn-CS"/>
              </w:rPr>
              <w:t>У _________________                                                                       ПОНУЂАЧ: _______________________</w:t>
            </w: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0944" w:type="dxa"/>
            <w:gridSpan w:val="8"/>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r w:rsidRPr="00746D75">
              <w:rPr>
                <w:rFonts w:ascii="Calibri" w:hAnsi="Calibri" w:cs="Arial"/>
                <w:lang w:val="sr-Latn-CS" w:eastAsia="sr-Latn-CS"/>
              </w:rPr>
              <w:t xml:space="preserve">Датум : _____________________                                                   Потпис  овлашченог  лица  понуђача :      </w:t>
            </w: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4047" w:type="dxa"/>
            <w:gridSpan w:val="2"/>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p>
        </w:tc>
        <w:tc>
          <w:tcPr>
            <w:tcW w:w="982"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148" w:type="dxa"/>
            <w:gridSpan w:val="2"/>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8977" w:type="dxa"/>
            <w:gridSpan w:val="7"/>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lang w:val="sr-Latn-CS" w:eastAsia="sr-Latn-CS"/>
              </w:rPr>
            </w:pPr>
            <w:r w:rsidRPr="00746D75">
              <w:rPr>
                <w:rFonts w:ascii="Calibri" w:hAnsi="Calibri" w:cs="Arial"/>
                <w:lang w:val="sr-Latn-CS" w:eastAsia="sr-Latn-CS"/>
              </w:rPr>
              <w:t xml:space="preserve">                                                                   М.П.                                       </w:t>
            </w: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r w:rsidR="00746D75" w:rsidRPr="00746D75" w:rsidTr="00FF51D8">
        <w:trPr>
          <w:trHeight w:val="315"/>
        </w:trPr>
        <w:tc>
          <w:tcPr>
            <w:tcW w:w="586"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4047" w:type="dxa"/>
            <w:gridSpan w:val="2"/>
            <w:tcBorders>
              <w:top w:val="nil"/>
              <w:left w:val="nil"/>
              <w:bottom w:val="nil"/>
              <w:right w:val="nil"/>
            </w:tcBorders>
            <w:shd w:val="clear" w:color="auto" w:fill="auto"/>
            <w:noWrap/>
            <w:vAlign w:val="bottom"/>
            <w:hideMark/>
          </w:tcPr>
          <w:p w:rsidR="00746D75" w:rsidRPr="00746D75" w:rsidRDefault="00746D75" w:rsidP="00746D75">
            <w:pPr>
              <w:rPr>
                <w:lang w:val="sr-Latn-CS" w:eastAsia="sr-Latn-CS"/>
              </w:rPr>
            </w:pPr>
          </w:p>
        </w:tc>
        <w:tc>
          <w:tcPr>
            <w:tcW w:w="982"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148" w:type="dxa"/>
            <w:gridSpan w:val="2"/>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44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360"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c>
          <w:tcPr>
            <w:tcW w:w="1967" w:type="dxa"/>
            <w:tcBorders>
              <w:top w:val="nil"/>
              <w:left w:val="nil"/>
              <w:bottom w:val="nil"/>
              <w:right w:val="nil"/>
            </w:tcBorders>
            <w:shd w:val="clear" w:color="auto" w:fill="auto"/>
            <w:noWrap/>
            <w:vAlign w:val="bottom"/>
            <w:hideMark/>
          </w:tcPr>
          <w:p w:rsidR="00746D75" w:rsidRPr="00746D75" w:rsidRDefault="00746D75" w:rsidP="00746D75">
            <w:pPr>
              <w:rPr>
                <w:rFonts w:ascii="Calibri" w:hAnsi="Calibri" w:cs="Arial"/>
                <w:color w:val="000000"/>
                <w:lang w:val="sr-Latn-CS" w:eastAsia="sr-Latn-CS"/>
              </w:rPr>
            </w:pPr>
          </w:p>
        </w:tc>
      </w:tr>
    </w:tbl>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CB56AB" w:rsidRDefault="00CB56AB" w:rsidP="00CB56AB">
      <w:pPr>
        <w:ind w:firstLine="720"/>
        <w:jc w:val="both"/>
        <w:rPr>
          <w:sz w:val="22"/>
          <w:szCs w:val="22"/>
          <w:lang w:val="sr-Latn-CS"/>
        </w:rPr>
      </w:pPr>
    </w:p>
    <w:p w:rsidR="00CB56AB" w:rsidRDefault="00CB56AB" w:rsidP="00CB56AB">
      <w: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Прилог 4</w:t>
      </w:r>
    </w:p>
    <w:p w:rsidR="00CB56AB" w:rsidRDefault="00CB56AB" w:rsidP="00CB56AB">
      <w:r>
        <w:t>На основу Закона о меници ("Сл.лист ФНРЈ" бр. 104/46 и 18/58, "Сл. лист СФРЈ" бр. 16/</w:t>
      </w:r>
      <w:proofErr w:type="gramStart"/>
      <w:r>
        <w:t>65 ,</w:t>
      </w:r>
      <w:proofErr w:type="gramEnd"/>
      <w:r>
        <w:t xml:space="preserve"> 54/70 и 57/89 и "Сл. лист СРЈ" бр. 46/96, издајемо:</w:t>
      </w:r>
    </w:p>
    <w:p w:rsidR="00CB56AB" w:rsidRDefault="00CB56AB" w:rsidP="00CB56AB">
      <w:r>
        <w:tab/>
      </w:r>
      <w:r>
        <w:tab/>
      </w:r>
      <w:r>
        <w:tab/>
        <w:t>МЕНИЧНО ПИСМО - ОВЛАШЋЕЊЕ</w:t>
      </w:r>
    </w:p>
    <w:p w:rsidR="00CB56AB" w:rsidRDefault="00CB56AB" w:rsidP="00CB56AB">
      <w:r>
        <w:t>ЗА КОРИСНИКА СОЛО БЛАНКО МЕНИЦЕ</w:t>
      </w:r>
    </w:p>
    <w:p w:rsidR="00CB56AB" w:rsidRDefault="00CB56AB" w:rsidP="00CB56AB">
      <w:r>
        <w:t>ЗА ОЗБИЉНОСТ ПОНУДЕ</w:t>
      </w:r>
    </w:p>
    <w:p w:rsidR="00CB56AB" w:rsidRDefault="00CB56AB" w:rsidP="00CB56AB">
      <w:r>
        <w:t>ПРЕДМЕТ: Достава менице као гаранције за озбиљност понуде</w:t>
      </w:r>
    </w:p>
    <w:p w:rsidR="00CB56AB" w:rsidRDefault="00CB56AB" w:rsidP="00CB56AB">
      <w:r>
        <w:t>У прилогу овог акта достављамо сопствену меницу следећих идентификационих ознака:</w:t>
      </w:r>
    </w:p>
    <w:p w:rsidR="00CB56AB" w:rsidRDefault="00CB56AB" w:rsidP="00CB56AB">
      <w:r>
        <w:t>/    /;      ///////,</w:t>
      </w:r>
    </w:p>
    <w:p w:rsidR="00CB56AB" w:rsidRDefault="00CB56AB" w:rsidP="00CB56AB">
      <w:r>
        <w:t>(</w:t>
      </w:r>
      <w:proofErr w:type="gramStart"/>
      <w:r>
        <w:t>словна</w:t>
      </w:r>
      <w:proofErr w:type="gramEnd"/>
      <w:r>
        <w:t>)</w:t>
      </w:r>
      <w:r>
        <w:tab/>
        <w:t>(</w:t>
      </w:r>
      <w:proofErr w:type="gramStart"/>
      <w:r>
        <w:t>нумеричка</w:t>
      </w:r>
      <w:proofErr w:type="gramEnd"/>
      <w:r>
        <w:t>)</w:t>
      </w:r>
    </w:p>
    <w:p w:rsidR="00CB56AB" w:rsidRDefault="00CB56AB" w:rsidP="00CB56AB">
      <w:proofErr w:type="gramStart"/>
      <w:r>
        <w:t>у</w:t>
      </w:r>
      <w:proofErr w:type="gramEnd"/>
      <w:r>
        <w:t xml:space="preserve"> складу са условима  за  учешће на тендеру  за набавку:</w:t>
      </w:r>
    </w:p>
    <w:p w:rsidR="00CB56AB" w:rsidRDefault="00CB56AB" w:rsidP="00CB56AB">
      <w:r>
        <w:t>______________________________________________________________________</w:t>
      </w:r>
    </w:p>
    <w:p w:rsidR="00CB56AB" w:rsidRDefault="00CB56AB" w:rsidP="00CB56AB">
      <w:r>
        <w:t xml:space="preserve">Овлашћујемо Клинику за </w:t>
      </w:r>
      <w:proofErr w:type="gramStart"/>
      <w:r>
        <w:t>стоматологију  Ниш</w:t>
      </w:r>
      <w:proofErr w:type="gramEnd"/>
      <w:r>
        <w:t xml:space="preserve">  као НАРУЧИОЦА у поступку јавне набавке да ову</w:t>
      </w:r>
    </w:p>
    <w:p w:rsidR="00CB56AB" w:rsidRDefault="00CB56AB" w:rsidP="00CB56AB">
      <w:proofErr w:type="gramStart"/>
      <w:r>
        <w:t>меницу</w:t>
      </w:r>
      <w:proofErr w:type="gramEnd"/>
      <w:r>
        <w:t xml:space="preserve"> може искористити до износа од</w:t>
      </w:r>
      <w:r>
        <w:tab/>
        <w:t xml:space="preserve">(              </w:t>
      </w:r>
      <w:r>
        <w:tab/>
        <w:t>) динара.</w:t>
      </w:r>
    </w:p>
    <w:p w:rsidR="00CB56AB" w:rsidRDefault="00CB56AB" w:rsidP="00CB56AB">
      <w:r>
        <w:t>Плаћање меничне обавезе ће се извршити са нашег текућег рачуна:</w:t>
      </w:r>
    </w:p>
    <w:p w:rsidR="00CB56AB" w:rsidRDefault="00CB56AB" w:rsidP="00CB56AB">
      <w:r>
        <w:t xml:space="preserve">Текући рачун </w:t>
      </w:r>
      <w:r>
        <w:tab/>
        <w:t>Код:</w:t>
      </w:r>
    </w:p>
    <w:p w:rsidR="00CB56AB" w:rsidRDefault="00CB56AB" w:rsidP="00CB56AB">
      <w:r>
        <w:t xml:space="preserve">Менична обавеза наведена у овом овлашћењу биће исплаћена </w:t>
      </w:r>
      <w:proofErr w:type="gramStart"/>
      <w:r>
        <w:t>Клиници  за</w:t>
      </w:r>
      <w:proofErr w:type="gramEnd"/>
      <w:r>
        <w:t xml:space="preserve"> стоматологију  Ниш,  на текући рачун 840-591661-51,840-591667-33   код Управе  за Трезор.</w:t>
      </w:r>
    </w:p>
    <w:p w:rsidR="00CB56AB" w:rsidRDefault="00CB56AB" w:rsidP="00CB56AB">
      <w:r>
        <w:t>Услови меничне обавезе:</w:t>
      </w:r>
    </w:p>
    <w:p w:rsidR="00CB56AB" w:rsidRDefault="00CB56AB" w:rsidP="00CB56AB">
      <w:r>
        <w:t>а)</w:t>
      </w:r>
      <w:r>
        <w:tab/>
      </w:r>
      <w:proofErr w:type="gramStart"/>
      <w:r>
        <w:t>ако</w:t>
      </w:r>
      <w:proofErr w:type="gramEnd"/>
      <w:r>
        <w:t xml:space="preserve"> изабрани  Понуђач  не потпише уговор;</w:t>
      </w:r>
    </w:p>
    <w:p w:rsidR="00CB56AB" w:rsidRDefault="00CB56AB" w:rsidP="00CB56AB">
      <w:r>
        <w:t>б)</w:t>
      </w:r>
      <w:r>
        <w:tab/>
      </w:r>
      <w:proofErr w:type="gramStart"/>
      <w:r>
        <w:t>ако</w:t>
      </w:r>
      <w:proofErr w:type="gramEnd"/>
      <w:r>
        <w:t xml:space="preserve"> понуђач повуче своју понуду након    истека рока  за достављање понуда </w:t>
      </w:r>
    </w:p>
    <w:p w:rsidR="00CB56AB" w:rsidRDefault="00CB56AB" w:rsidP="00CB56AB"/>
    <w:p w:rsidR="00CB56AB" w:rsidRDefault="00CB56AB" w:rsidP="00CB56AB"/>
    <w:p w:rsidR="00CB56AB" w:rsidRDefault="00CB56AB" w:rsidP="00CB56AB">
      <w:r>
        <w:t>Место и датум:</w:t>
      </w:r>
      <w:r>
        <w:tab/>
      </w:r>
      <w:r>
        <w:tab/>
      </w:r>
      <w:r>
        <w:tab/>
      </w:r>
      <w:r>
        <w:tab/>
      </w:r>
      <w:r>
        <w:tab/>
      </w:r>
      <w:r>
        <w:tab/>
        <w:t>Потпис овлашћеног лица</w:t>
      </w:r>
    </w:p>
    <w:p w:rsidR="00CB56AB" w:rsidRPr="00112215" w:rsidRDefault="00CB56AB" w:rsidP="00CB56AB">
      <w:pPr>
        <w:pStyle w:val="Style6"/>
        <w:widowControl/>
        <w:spacing w:before="38" w:line="240" w:lineRule="auto"/>
        <w:ind w:left="6331"/>
        <w:jc w:val="left"/>
        <w:rPr>
          <w:rStyle w:val="FontStyle26"/>
          <w:sz w:val="22"/>
          <w:szCs w:val="22"/>
          <w:lang w:val="sr-Cyrl-CS" w:eastAsia="hr-HR"/>
        </w:rPr>
      </w:pPr>
      <w:r>
        <w:rPr>
          <w:rStyle w:val="FontStyle26"/>
          <w:sz w:val="22"/>
          <w:szCs w:val="22"/>
          <w:lang w:val="sr-Cyrl-CS" w:eastAsia="hr-HR"/>
        </w:rPr>
        <w:t>И овера поњуђача</w:t>
      </w:r>
    </w:p>
    <w:p w:rsidR="00CB56AB" w:rsidRPr="001565E8" w:rsidRDefault="00CB56AB" w:rsidP="00CB56AB">
      <w:pPr>
        <w:pStyle w:val="Style6"/>
        <w:widowControl/>
        <w:spacing w:line="240" w:lineRule="exact"/>
        <w:ind w:left="230"/>
        <w:rPr>
          <w:sz w:val="22"/>
          <w:szCs w:val="22"/>
          <w:lang w:val="it-IT"/>
        </w:rPr>
      </w:pPr>
    </w:p>
    <w:p w:rsidR="00CB56AB" w:rsidRPr="001565E8" w:rsidRDefault="00CB56AB" w:rsidP="00CB56AB">
      <w:pPr>
        <w:pStyle w:val="Style6"/>
        <w:widowControl/>
        <w:spacing w:before="77" w:line="240" w:lineRule="auto"/>
        <w:ind w:left="230"/>
        <w:rPr>
          <w:rStyle w:val="FontStyle26"/>
          <w:sz w:val="22"/>
          <w:szCs w:val="22"/>
          <w:lang w:val="hr-HR" w:eastAsia="hr-HR"/>
        </w:rPr>
      </w:pPr>
      <w:r w:rsidRPr="001565E8">
        <w:rPr>
          <w:rStyle w:val="FontStyle26"/>
          <w:sz w:val="22"/>
          <w:szCs w:val="22"/>
          <w:lang w:val="hr-HR" w:eastAsia="hr-HR"/>
        </w:rPr>
        <w:t>M.P.</w:t>
      </w:r>
    </w:p>
    <w:p w:rsidR="00CB56AB" w:rsidRPr="001565E8" w:rsidRDefault="00CB56AB" w:rsidP="00CB56AB">
      <w:pPr>
        <w:rPr>
          <w:sz w:val="22"/>
          <w:szCs w:val="22"/>
          <w:lang w:val="sr-Latn-CS"/>
        </w:rPr>
      </w:pPr>
    </w:p>
    <w:p w:rsidR="002B72E3" w:rsidRDefault="002B72E3"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CB56AB" w:rsidRDefault="00CB56AB"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2B72E3" w:rsidRDefault="002B72E3" w:rsidP="00040F55">
      <w:pPr>
        <w:jc w:val="center"/>
        <w:rPr>
          <w:rFonts w:ascii="Arial" w:hAnsi="Arial" w:cs="Arial"/>
          <w:bCs/>
          <w:kern w:val="32"/>
          <w:sz w:val="22"/>
          <w:szCs w:val="22"/>
          <w:lang w:val="sr-Latn-CS"/>
        </w:rPr>
      </w:pPr>
    </w:p>
    <w:p w:rsidR="00CB56AB" w:rsidRDefault="002B72E3" w:rsidP="00CB56AB">
      <w:pPr>
        <w:jc w:val="center"/>
        <w:rPr>
          <w:sz w:val="22"/>
          <w:szCs w:val="22"/>
          <w:lang w:val="sr-Cyrl-CS"/>
        </w:rPr>
      </w:pP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p>
    <w:p w:rsidR="00CB56AB" w:rsidRPr="00112215" w:rsidRDefault="00CB56AB" w:rsidP="00CB56AB">
      <w:pPr>
        <w:jc w:val="center"/>
        <w:rPr>
          <w:sz w:val="22"/>
          <w:szCs w:val="22"/>
          <w:lang w:val="sr-Latn-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112215">
        <w:rPr>
          <w:sz w:val="22"/>
          <w:szCs w:val="22"/>
          <w:lang w:val="sr-Latn-CS"/>
        </w:rPr>
        <w:tab/>
        <w:t>Прилог 5</w:t>
      </w:r>
    </w:p>
    <w:p w:rsidR="00CB56AB" w:rsidRPr="00112215" w:rsidRDefault="00CB56AB" w:rsidP="00CB56AB">
      <w:pPr>
        <w:jc w:val="center"/>
        <w:rPr>
          <w:sz w:val="22"/>
          <w:szCs w:val="22"/>
          <w:lang w:val="sr-Latn-CS"/>
        </w:rPr>
      </w:pPr>
    </w:p>
    <w:p w:rsidR="00CB56AB" w:rsidRPr="00112215" w:rsidRDefault="00CB56AB" w:rsidP="00CB56AB">
      <w:pPr>
        <w:jc w:val="center"/>
        <w:rPr>
          <w:sz w:val="22"/>
          <w:szCs w:val="22"/>
          <w:lang w:val="sr-Latn-CS"/>
        </w:rPr>
      </w:pPr>
    </w:p>
    <w:p w:rsidR="00CB56AB" w:rsidRPr="00112215" w:rsidRDefault="00CB56AB" w:rsidP="00CB56AB">
      <w:pPr>
        <w:jc w:val="center"/>
        <w:rPr>
          <w:sz w:val="22"/>
          <w:szCs w:val="22"/>
          <w:lang w:val="sr-Latn-CS"/>
        </w:rPr>
      </w:pPr>
    </w:p>
    <w:p w:rsidR="00CB56AB" w:rsidRPr="00112215" w:rsidRDefault="00CB56AB" w:rsidP="00CB56AB">
      <w:pPr>
        <w:jc w:val="center"/>
        <w:rPr>
          <w:sz w:val="22"/>
          <w:szCs w:val="22"/>
          <w:lang w:val="sr-Latn-CS"/>
        </w:rPr>
      </w:pPr>
    </w:p>
    <w:p w:rsidR="00CB56AB" w:rsidRPr="00112215" w:rsidRDefault="00CB56AB" w:rsidP="00CB56AB">
      <w:pPr>
        <w:jc w:val="center"/>
        <w:rPr>
          <w:sz w:val="22"/>
          <w:szCs w:val="22"/>
          <w:lang w:val="sr-Latn-CS"/>
        </w:rPr>
      </w:pPr>
    </w:p>
    <w:p w:rsidR="00CB56AB" w:rsidRDefault="00CB56AB" w:rsidP="00CB56AB">
      <w:pPr>
        <w:jc w:val="center"/>
        <w:rPr>
          <w:sz w:val="22"/>
          <w:szCs w:val="22"/>
          <w:lang w:val="sr-Latn-CS"/>
        </w:rPr>
      </w:pPr>
    </w:p>
    <w:p w:rsidR="008F6B07" w:rsidRDefault="008F6B07" w:rsidP="00CB56AB">
      <w:pPr>
        <w:jc w:val="center"/>
        <w:rPr>
          <w:sz w:val="22"/>
          <w:szCs w:val="22"/>
          <w:lang w:val="sr-Latn-CS"/>
        </w:rPr>
      </w:pPr>
    </w:p>
    <w:p w:rsidR="008F6B07" w:rsidRPr="00112215" w:rsidRDefault="008F6B07" w:rsidP="00CB56AB">
      <w:pPr>
        <w:jc w:val="center"/>
        <w:rPr>
          <w:sz w:val="22"/>
          <w:szCs w:val="22"/>
          <w:lang w:val="sr-Latn-CS"/>
        </w:rPr>
      </w:pPr>
    </w:p>
    <w:p w:rsidR="00CB56AB" w:rsidRPr="00112215" w:rsidRDefault="00CB56AB" w:rsidP="00CB56AB">
      <w:pPr>
        <w:jc w:val="center"/>
        <w:rPr>
          <w:sz w:val="22"/>
          <w:szCs w:val="22"/>
          <w:lang w:val="sr-Latn-CS"/>
        </w:rPr>
      </w:pPr>
      <w:r w:rsidRPr="00112215">
        <w:rPr>
          <w:sz w:val="22"/>
          <w:szCs w:val="22"/>
          <w:lang w:val="sr-Latn-CS"/>
        </w:rPr>
        <w:t xml:space="preserve">ИЗЈАВА </w:t>
      </w:r>
    </w:p>
    <w:p w:rsidR="00CB56AB" w:rsidRPr="00112215" w:rsidRDefault="00CB56AB" w:rsidP="00CB56AB">
      <w:pPr>
        <w:jc w:val="center"/>
        <w:rPr>
          <w:sz w:val="22"/>
          <w:szCs w:val="22"/>
          <w:lang w:val="sr-Latn-CS"/>
        </w:rPr>
      </w:pPr>
      <w:r w:rsidRPr="00112215">
        <w:rPr>
          <w:sz w:val="22"/>
          <w:szCs w:val="22"/>
          <w:lang w:val="sr-Latn-CS"/>
        </w:rPr>
        <w:t>О ПРИХВАТАЊУ ФИНАНСИЈСКЕ ГАРАНЦИЈЕ</w:t>
      </w:r>
    </w:p>
    <w:p w:rsidR="00CB56AB" w:rsidRPr="00112215" w:rsidRDefault="00CB56AB" w:rsidP="00CB56AB">
      <w:pPr>
        <w:jc w:val="center"/>
        <w:rPr>
          <w:sz w:val="22"/>
          <w:szCs w:val="22"/>
          <w:lang w:val="sr-Latn-CS"/>
        </w:rPr>
      </w:pPr>
    </w:p>
    <w:p w:rsidR="00CB56AB" w:rsidRPr="00112215" w:rsidRDefault="00CB56AB" w:rsidP="00CB56AB">
      <w:pPr>
        <w:jc w:val="center"/>
        <w:rPr>
          <w:sz w:val="22"/>
          <w:szCs w:val="22"/>
          <w:lang w:val="sr-Latn-CS"/>
        </w:rPr>
      </w:pPr>
      <w:r w:rsidRPr="00112215">
        <w:rPr>
          <w:sz w:val="22"/>
          <w:szCs w:val="22"/>
          <w:lang w:val="sr-Latn-CS"/>
        </w:rPr>
        <w:t xml:space="preserve">  На  основу члана 61. Закона о јавним набавкама, као Понуђач по јавном позиву за јавну набавку </w:t>
      </w:r>
      <w:r>
        <w:rPr>
          <w:sz w:val="22"/>
          <w:szCs w:val="22"/>
          <w:lang w:val="sr-Cyrl-CS"/>
        </w:rPr>
        <w:t>Уградног материјала</w:t>
      </w:r>
      <w:r w:rsidRPr="00112215">
        <w:rPr>
          <w:sz w:val="22"/>
          <w:szCs w:val="22"/>
          <w:lang w:val="sr-Latn-CS"/>
        </w:rPr>
        <w:t xml:space="preserve">  по јавној набавци </w:t>
      </w:r>
      <w:r w:rsidR="002F5754">
        <w:rPr>
          <w:bCs/>
          <w:lang w:val="sr-Cyrl-CS"/>
        </w:rPr>
        <w:t>2/</w:t>
      </w:r>
      <w:r w:rsidRPr="0022083D">
        <w:rPr>
          <w:bCs/>
          <w:lang w:val="pl-PL"/>
        </w:rPr>
        <w:t>2013</w:t>
      </w:r>
      <w:r w:rsidRPr="00112215">
        <w:rPr>
          <w:sz w:val="22"/>
          <w:szCs w:val="22"/>
          <w:lang w:val="sr-Latn-CS"/>
        </w:rPr>
        <w:t xml:space="preserve">, за потребе Клинике  за стоматологију Ниш, приликом потписивања уговора о јавној набавци, доставићемо Наручиоцу финансијску гаранцију којом се обезбеђује испуњење уговорних обавеза, и то бланко соло меницу и у потпуности попуњено Менично писмо - овлашћење у висини од 10% од вредности уговора без ПДВ-а, за сваку партију посебно за коју се додељује Уговор. </w:t>
      </w:r>
    </w:p>
    <w:p w:rsidR="00CB56AB" w:rsidRPr="00112215" w:rsidRDefault="00CB56AB" w:rsidP="00CB56AB">
      <w:pPr>
        <w:jc w:val="center"/>
        <w:rPr>
          <w:sz w:val="22"/>
          <w:szCs w:val="22"/>
          <w:lang w:val="sr-Latn-CS"/>
        </w:rPr>
      </w:pPr>
    </w:p>
    <w:p w:rsidR="00CB56AB" w:rsidRPr="00112215" w:rsidRDefault="00CB56AB" w:rsidP="00CB56AB">
      <w:pPr>
        <w:jc w:val="center"/>
        <w:rPr>
          <w:sz w:val="22"/>
          <w:szCs w:val="22"/>
          <w:lang w:val="sr-Latn-CS"/>
        </w:rPr>
      </w:pPr>
      <w:r w:rsidRPr="00112215">
        <w:rPr>
          <w:sz w:val="22"/>
          <w:szCs w:val="22"/>
          <w:lang w:val="sr-Latn-CS"/>
        </w:rPr>
        <w:t xml:space="preserve">Понуђач, </w:t>
      </w:r>
      <w:r w:rsidRPr="00112215">
        <w:rPr>
          <w:sz w:val="22"/>
          <w:szCs w:val="22"/>
          <w:lang w:val="sr-Latn-CS"/>
        </w:rPr>
        <w:tab/>
      </w:r>
      <w:r w:rsidRPr="00112215">
        <w:rPr>
          <w:sz w:val="22"/>
          <w:szCs w:val="22"/>
          <w:lang w:val="sr-Latn-CS"/>
        </w:rPr>
        <w:tab/>
        <w:t>______________________________________</w:t>
      </w:r>
    </w:p>
    <w:p w:rsidR="00CB56AB" w:rsidRPr="00112215" w:rsidRDefault="00CB56AB" w:rsidP="00CB56AB">
      <w:pPr>
        <w:jc w:val="center"/>
        <w:rPr>
          <w:sz w:val="22"/>
          <w:szCs w:val="22"/>
          <w:lang w:val="sr-Latn-CS"/>
        </w:rPr>
      </w:pPr>
      <w:r w:rsidRPr="00112215">
        <w:rPr>
          <w:sz w:val="22"/>
          <w:szCs w:val="22"/>
          <w:lang w:val="sr-Latn-CS"/>
        </w:rPr>
        <w:t>Име и презиме</w:t>
      </w:r>
      <w:r w:rsidRPr="00112215">
        <w:rPr>
          <w:sz w:val="22"/>
          <w:szCs w:val="22"/>
          <w:lang w:val="sr-Latn-CS"/>
        </w:rPr>
        <w:tab/>
      </w:r>
      <w:r w:rsidRPr="00112215">
        <w:rPr>
          <w:sz w:val="22"/>
          <w:szCs w:val="22"/>
          <w:lang w:val="sr-Latn-CS"/>
        </w:rPr>
        <w:tab/>
        <w:t>______________________________________</w:t>
      </w:r>
    </w:p>
    <w:p w:rsidR="00CB56AB" w:rsidRPr="00112215" w:rsidRDefault="00CB56AB" w:rsidP="00CB56AB">
      <w:pPr>
        <w:jc w:val="center"/>
        <w:rPr>
          <w:sz w:val="22"/>
          <w:szCs w:val="22"/>
          <w:lang w:val="sr-Latn-CS"/>
        </w:rPr>
      </w:pPr>
      <w:r w:rsidRPr="00112215">
        <w:rPr>
          <w:sz w:val="22"/>
          <w:szCs w:val="22"/>
          <w:lang w:val="sr-Latn-CS"/>
        </w:rPr>
        <w:t>Број л.к.</w:t>
      </w:r>
      <w:r w:rsidRPr="00112215">
        <w:rPr>
          <w:sz w:val="22"/>
          <w:szCs w:val="22"/>
          <w:lang w:val="sr-Latn-CS"/>
        </w:rPr>
        <w:tab/>
      </w:r>
      <w:r w:rsidRPr="00112215">
        <w:rPr>
          <w:sz w:val="22"/>
          <w:szCs w:val="22"/>
          <w:lang w:val="sr-Latn-CS"/>
        </w:rPr>
        <w:tab/>
        <w:t>______________________________________</w:t>
      </w:r>
    </w:p>
    <w:p w:rsidR="00CB56AB" w:rsidRPr="00112215" w:rsidRDefault="00CB56AB" w:rsidP="00CB56AB">
      <w:pPr>
        <w:jc w:val="center"/>
        <w:rPr>
          <w:sz w:val="22"/>
          <w:szCs w:val="22"/>
          <w:lang w:val="sr-Latn-CS"/>
        </w:rPr>
      </w:pPr>
      <w:r w:rsidRPr="00112215">
        <w:rPr>
          <w:sz w:val="22"/>
          <w:szCs w:val="22"/>
          <w:lang w:val="sr-Latn-CS"/>
        </w:rPr>
        <w:t>Потпис одговорног лица _____________________________________</w:t>
      </w:r>
    </w:p>
    <w:p w:rsidR="00CB56AB" w:rsidRPr="00112215" w:rsidRDefault="00CB56AB" w:rsidP="00CB56AB">
      <w:pPr>
        <w:jc w:val="center"/>
        <w:rPr>
          <w:sz w:val="22"/>
          <w:szCs w:val="22"/>
          <w:lang w:val="sr-Latn-CS"/>
        </w:rPr>
      </w:pPr>
    </w:p>
    <w:p w:rsidR="00B561C8" w:rsidRDefault="002B72E3" w:rsidP="00EE33DC">
      <w:pPr>
        <w:jc w:val="center"/>
        <w:rPr>
          <w:rFonts w:ascii="Arial" w:hAnsi="Arial" w:cs="Arial"/>
          <w:b/>
          <w:bCs/>
          <w:kern w:val="32"/>
          <w:sz w:val="22"/>
          <w:szCs w:val="22"/>
          <w:lang w:val="sr-Latn-CS"/>
        </w:rPr>
      </w:pP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r w:rsidRPr="00040F55">
        <w:rPr>
          <w:rFonts w:ascii="Arial" w:hAnsi="Arial" w:cs="Arial"/>
          <w:b/>
          <w:bCs/>
          <w:kern w:val="32"/>
          <w:sz w:val="22"/>
          <w:szCs w:val="22"/>
          <w:lang w:val="sr-Latn-CS"/>
        </w:rPr>
        <w:tab/>
      </w: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CB56AB">
      <w:pPr>
        <w:ind w:left="8496" w:firstLine="708"/>
      </w:pPr>
      <w:r>
        <w:t>Прилог 6</w:t>
      </w:r>
    </w:p>
    <w:p w:rsidR="00CB56AB" w:rsidRDefault="00CB56AB" w:rsidP="00CB56AB"/>
    <w:p w:rsidR="00CB56AB" w:rsidRDefault="00CB56AB" w:rsidP="00CB56AB"/>
    <w:p w:rsidR="00CB56AB" w:rsidRDefault="00CB56AB" w:rsidP="00CB56AB"/>
    <w:p w:rsidR="00CB56AB" w:rsidRDefault="00CB56AB" w:rsidP="00CB56AB">
      <w:pPr>
        <w:pStyle w:val="NoSpacing"/>
      </w:pPr>
    </w:p>
    <w:p w:rsidR="00CB56AB" w:rsidRDefault="00CB56AB" w:rsidP="00CB56AB">
      <w:pPr>
        <w:pStyle w:val="NoSpacing"/>
      </w:pPr>
      <w:r>
        <w:t>На основу Закона о меници ("Сл.лист ФНРЈ" бр. 104/46 и 18/58, "Сл. лист СФРЈ" бр. 16/65 , 54/70 и 57/89 и "Сл. лист СРЈ" бр. 46/96, издајемо:</w:t>
      </w:r>
    </w:p>
    <w:p w:rsidR="00CB56AB" w:rsidRDefault="00CB56AB" w:rsidP="00CB56AB">
      <w:pPr>
        <w:pStyle w:val="NoSpacing"/>
      </w:pPr>
    </w:p>
    <w:p w:rsidR="00CB56AB" w:rsidRDefault="00CB56AB" w:rsidP="00CB56AB">
      <w:pPr>
        <w:pStyle w:val="NoSpacing"/>
      </w:pPr>
      <w:r>
        <w:t xml:space="preserve">МЕНИЧНО ПИСМО – ОВЛАШЋЕЊЕ </w:t>
      </w:r>
    </w:p>
    <w:p w:rsidR="00CB56AB" w:rsidRDefault="00CB56AB" w:rsidP="00CB56AB">
      <w:pPr>
        <w:pStyle w:val="NoSpacing"/>
      </w:pPr>
      <w:r>
        <w:t xml:space="preserve">ЗА КОРИСНИКА  СОЛО  БЛАНКО  МЕНИЦЕ </w:t>
      </w:r>
    </w:p>
    <w:p w:rsidR="00CB56AB" w:rsidRDefault="00CB56AB" w:rsidP="00CB56AB">
      <w:pPr>
        <w:pStyle w:val="NoSpacing"/>
      </w:pPr>
      <w:r>
        <w:t>ЗА ДОБРО ИЗВРШЕЊЕ ПОСЛА</w:t>
      </w:r>
    </w:p>
    <w:p w:rsidR="00CB56AB" w:rsidRDefault="00CB56AB" w:rsidP="00CB56AB">
      <w:pPr>
        <w:pStyle w:val="NoSpacing"/>
      </w:pPr>
      <w:r>
        <w:t>ПРЕДМЕТ: Достава менице као гаранције за добро извршење посла</w:t>
      </w:r>
    </w:p>
    <w:p w:rsidR="00CB56AB" w:rsidRDefault="00CB56AB" w:rsidP="00CB56AB">
      <w:pPr>
        <w:pStyle w:val="NoSpacing"/>
      </w:pPr>
    </w:p>
    <w:p w:rsidR="00CB56AB" w:rsidRDefault="00CB56AB" w:rsidP="00CB56AB">
      <w:pPr>
        <w:pStyle w:val="NoSpacing"/>
      </w:pPr>
      <w:r>
        <w:t>У прилогу овог акта достављамо сопствену меницу следећих идентификационих ознака:</w:t>
      </w:r>
    </w:p>
    <w:p w:rsidR="00CB56AB" w:rsidRDefault="00CB56AB" w:rsidP="00CB56AB">
      <w:pPr>
        <w:pStyle w:val="NoSpacing"/>
      </w:pPr>
      <w:r>
        <w:t>___/___/   ;  ___/___/___/___/___/___/___/,</w:t>
      </w:r>
    </w:p>
    <w:p w:rsidR="00CB56AB" w:rsidRDefault="00CB56AB" w:rsidP="00CB56AB">
      <w:pPr>
        <w:pStyle w:val="NoSpacing"/>
      </w:pPr>
      <w:r>
        <w:tab/>
      </w:r>
      <w:r>
        <w:tab/>
      </w:r>
      <w:r>
        <w:tab/>
        <w:t xml:space="preserve"> (словна)</w:t>
      </w:r>
      <w:r>
        <w:tab/>
        <w:t xml:space="preserve">        (н у м е р и ч к а)</w:t>
      </w:r>
    </w:p>
    <w:p w:rsidR="00CB56AB" w:rsidRDefault="00CB56AB" w:rsidP="00CB56AB">
      <w:pPr>
        <w:pStyle w:val="NoSpacing"/>
      </w:pPr>
      <w:r>
        <w:t>у складу са условима за учешће на тендеру за набавку:</w:t>
      </w:r>
    </w:p>
    <w:p w:rsidR="00CB56AB" w:rsidRDefault="00CB56AB" w:rsidP="00CB56AB">
      <w:pPr>
        <w:pStyle w:val="NoSpacing"/>
      </w:pPr>
      <w:r>
        <w:t>______________________________________________________________</w:t>
      </w:r>
    </w:p>
    <w:p w:rsidR="00CB56AB" w:rsidRDefault="00CB56AB" w:rsidP="00CB56AB">
      <w:pPr>
        <w:pStyle w:val="NoSpacing"/>
      </w:pPr>
      <w:r>
        <w:t>_______________________________________________________________</w:t>
      </w:r>
    </w:p>
    <w:p w:rsidR="00CB56AB" w:rsidRDefault="00CB56AB" w:rsidP="00CB56AB">
      <w:pPr>
        <w:pStyle w:val="NoSpacing"/>
      </w:pPr>
    </w:p>
    <w:p w:rsidR="00CB56AB" w:rsidRDefault="00CB56AB" w:rsidP="00CB56AB">
      <w:pPr>
        <w:pStyle w:val="NoSpacing"/>
      </w:pPr>
      <w:r>
        <w:t>Овлашћујемо Клинику  за стоматологију  Ниш, као НАРУЧИОЦА у поступку јавне набавке да ову меницу може искористити до износа од ____________________________________</w:t>
      </w:r>
    </w:p>
    <w:p w:rsidR="00CB56AB" w:rsidRDefault="00CB56AB" w:rsidP="00CB56AB">
      <w:pPr>
        <w:pStyle w:val="NoSpacing"/>
      </w:pPr>
      <w:r>
        <w:t>(________________________________________________________________) динара.</w:t>
      </w:r>
    </w:p>
    <w:p w:rsidR="00CB56AB" w:rsidRDefault="00CB56AB" w:rsidP="00CB56AB">
      <w:pPr>
        <w:pStyle w:val="NoSpacing"/>
      </w:pPr>
      <w:r>
        <w:t>Плаћање меничне обавезе ће се извршити  са нашег текућег рачуна:</w:t>
      </w:r>
    </w:p>
    <w:p w:rsidR="00CB56AB" w:rsidRDefault="00CB56AB" w:rsidP="00CB56AB">
      <w:pPr>
        <w:pStyle w:val="NoSpacing"/>
      </w:pPr>
      <w:r>
        <w:t xml:space="preserve">Текући рачун </w:t>
      </w:r>
      <w:r>
        <w:tab/>
      </w:r>
      <w:r>
        <w:tab/>
      </w:r>
      <w:r>
        <w:tab/>
      </w:r>
      <w:r>
        <w:tab/>
      </w:r>
      <w:r>
        <w:tab/>
      </w:r>
      <w:r>
        <w:tab/>
        <w:t>Код:</w:t>
      </w:r>
    </w:p>
    <w:p w:rsidR="00CB56AB" w:rsidRDefault="00CB56AB" w:rsidP="00CB56AB">
      <w:pPr>
        <w:pStyle w:val="NoSpacing"/>
      </w:pPr>
      <w:r>
        <w:t>________________________________</w:t>
      </w:r>
      <w:r>
        <w:tab/>
      </w:r>
      <w:r>
        <w:tab/>
        <w:t>______________________________</w:t>
      </w:r>
    </w:p>
    <w:p w:rsidR="00CB56AB" w:rsidRDefault="00CB56AB" w:rsidP="00CB56AB">
      <w:pPr>
        <w:pStyle w:val="NoSpacing"/>
      </w:pPr>
      <w:r>
        <w:t>Менична обавеза наведена у овом овлашћењу биће исплаћена Клиници  за стоматологију Ниш на текући рачун    840 -591661-51, 840-591667-33  код  Управе  за Трезор. .</w:t>
      </w:r>
    </w:p>
    <w:p w:rsidR="00CB56AB" w:rsidRDefault="00CB56AB" w:rsidP="00CB56AB">
      <w:pPr>
        <w:pStyle w:val="NoSpacing"/>
      </w:pPr>
      <w:r>
        <w:t>Услови меничне обавезе:</w:t>
      </w:r>
    </w:p>
    <w:p w:rsidR="00CB56AB" w:rsidRDefault="00CB56AB" w:rsidP="00CB56AB">
      <w:pPr>
        <w:pStyle w:val="NoSpacing"/>
      </w:pPr>
      <w:r>
        <w:t>1</w:t>
      </w:r>
      <w:r>
        <w:tab/>
        <w:t>Ако ПОНУЂАЧ не испуњава уговорне обавезе.</w:t>
      </w:r>
    </w:p>
    <w:p w:rsidR="00CB56AB" w:rsidRDefault="00CB56AB" w:rsidP="00CB56AB">
      <w:pPr>
        <w:pStyle w:val="NoSpacing"/>
        <w:rPr>
          <w:lang w:val="sr-Cyrl-CS"/>
        </w:rPr>
      </w:pPr>
    </w:p>
    <w:p w:rsidR="00CB56AB" w:rsidRPr="007D1BD7" w:rsidRDefault="00CB56AB" w:rsidP="00CB56AB">
      <w:pPr>
        <w:pStyle w:val="NoSpacing"/>
        <w:rPr>
          <w:lang w:val="sr-Cyrl-CS"/>
        </w:rPr>
      </w:pPr>
    </w:p>
    <w:p w:rsidR="00CB56AB" w:rsidRDefault="00CB56AB" w:rsidP="00CB56AB">
      <w:pPr>
        <w:pStyle w:val="NoSpacing"/>
      </w:pPr>
      <w:r>
        <w:t>Место и датум:</w:t>
      </w:r>
      <w:r>
        <w:tab/>
      </w:r>
      <w:r>
        <w:tab/>
      </w:r>
      <w:r>
        <w:tab/>
      </w:r>
      <w:r>
        <w:tab/>
      </w:r>
      <w:r>
        <w:tab/>
      </w:r>
      <w:r>
        <w:tab/>
        <w:t xml:space="preserve">                         Потпис овлашћеног лица </w:t>
      </w:r>
      <w:r>
        <w:tab/>
      </w:r>
    </w:p>
    <w:p w:rsidR="00CB56AB" w:rsidRDefault="00CB56AB" w:rsidP="00CB56AB">
      <w:pPr>
        <w:pStyle w:val="NoSpacing"/>
      </w:pPr>
      <w: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t xml:space="preserve"> и овера Понуђача</w:t>
      </w:r>
    </w:p>
    <w:p w:rsidR="00CB56AB" w:rsidRDefault="00CB56AB" w:rsidP="00CB56AB"/>
    <w:p w:rsidR="00CB56AB" w:rsidRDefault="00CB56AB" w:rsidP="00CB56AB">
      <w:pPr>
        <w:ind w:left="2832" w:firstLine="708"/>
        <w:rPr>
          <w:lang w:val="sr-Cyrl-CS"/>
        </w:rPr>
      </w:pPr>
      <w:proofErr w:type="gramStart"/>
      <w:r>
        <w:t>М.П.</w:t>
      </w:r>
      <w:proofErr w:type="gramEnd"/>
    </w:p>
    <w:p w:rsidR="006130B6" w:rsidRDefault="006130B6" w:rsidP="00CB56AB">
      <w:pPr>
        <w:ind w:left="2832" w:firstLine="708"/>
        <w:rPr>
          <w:lang w:val="sr-Cyrl-CS"/>
        </w:rPr>
      </w:pPr>
    </w:p>
    <w:p w:rsidR="006130B6" w:rsidRDefault="006130B6" w:rsidP="00CB56AB">
      <w:pPr>
        <w:ind w:left="2832" w:firstLine="708"/>
        <w:rPr>
          <w:lang w:val="sr-Cyrl-CS"/>
        </w:rPr>
      </w:pPr>
    </w:p>
    <w:p w:rsidR="006130B6" w:rsidRDefault="006130B6" w:rsidP="00CB56AB">
      <w:pPr>
        <w:ind w:left="2832" w:firstLine="708"/>
        <w:rPr>
          <w:lang w:val="sr-Cyrl-CS"/>
        </w:rPr>
      </w:pPr>
    </w:p>
    <w:p w:rsidR="002531B6" w:rsidRDefault="002531B6" w:rsidP="00CB56AB">
      <w:pPr>
        <w:ind w:left="2832" w:firstLine="708"/>
        <w:rPr>
          <w:lang w:val="sr-Cyrl-CS"/>
        </w:rPr>
      </w:pPr>
    </w:p>
    <w:p w:rsidR="002531B6" w:rsidRPr="006130B6" w:rsidRDefault="002531B6" w:rsidP="00CB56AB">
      <w:pPr>
        <w:ind w:left="2832" w:firstLine="708"/>
        <w:rPr>
          <w:lang w:val="sr-Cyrl-CS"/>
        </w:rPr>
      </w:pPr>
    </w:p>
    <w:p w:rsidR="00CB56AB" w:rsidRDefault="00CB56AB" w:rsidP="00EE33DC">
      <w:pPr>
        <w:jc w:val="center"/>
        <w:rPr>
          <w:rFonts w:ascii="Arial" w:hAnsi="Arial" w:cs="Arial"/>
          <w:b/>
          <w:bCs/>
          <w:kern w:val="32"/>
          <w:sz w:val="22"/>
          <w:szCs w:val="22"/>
          <w:lang w:val="sr-Latn-CS"/>
        </w:rPr>
      </w:pPr>
    </w:p>
    <w:p w:rsidR="008F6B07" w:rsidRPr="00E31B50" w:rsidRDefault="008F6B07" w:rsidP="008F6B07">
      <w:pPr>
        <w:rPr>
          <w:sz w:val="22"/>
          <w:szCs w:val="22"/>
        </w:rPr>
      </w:pPr>
      <w:r w:rsidRPr="00E31B50">
        <w:rPr>
          <w:sz w:val="22"/>
          <w:szCs w:val="22"/>
        </w:rPr>
        <w:t xml:space="preserve">КЛИНИКА   </w:t>
      </w:r>
      <w:proofErr w:type="gramStart"/>
      <w:r w:rsidRPr="00E31B50">
        <w:rPr>
          <w:sz w:val="22"/>
          <w:szCs w:val="22"/>
        </w:rPr>
        <w:t>ЗА  СТОМАТОЛОГИЈУ</w:t>
      </w:r>
      <w:proofErr w:type="gramEnd"/>
      <w:r w:rsidRPr="00E31B50">
        <w:rPr>
          <w:sz w:val="22"/>
          <w:szCs w:val="22"/>
        </w:rPr>
        <w:t xml:space="preserve">  НИШ</w:t>
      </w:r>
      <w:r w:rsidRPr="00E31B50">
        <w:rPr>
          <w:sz w:val="22"/>
          <w:szCs w:val="22"/>
        </w:rPr>
        <w:tab/>
      </w:r>
      <w:r w:rsidRPr="00E31B50">
        <w:rPr>
          <w:sz w:val="22"/>
          <w:szCs w:val="22"/>
        </w:rPr>
        <w:tab/>
      </w:r>
      <w:r w:rsidRPr="00E31B50">
        <w:rPr>
          <w:sz w:val="22"/>
          <w:szCs w:val="22"/>
        </w:rPr>
        <w:tab/>
      </w:r>
      <w:r>
        <w:rPr>
          <w:sz w:val="22"/>
          <w:szCs w:val="22"/>
        </w:rPr>
        <w:tab/>
      </w:r>
      <w:r>
        <w:rPr>
          <w:sz w:val="22"/>
          <w:szCs w:val="22"/>
        </w:rPr>
        <w:tab/>
      </w:r>
      <w:r>
        <w:rPr>
          <w:sz w:val="22"/>
          <w:szCs w:val="22"/>
        </w:rPr>
        <w:tab/>
      </w:r>
      <w:r w:rsidRPr="00E31B50">
        <w:rPr>
          <w:sz w:val="22"/>
          <w:szCs w:val="22"/>
        </w:rPr>
        <w:t>Прилог бр. 7</w:t>
      </w:r>
      <w:r w:rsidRPr="00E31B50">
        <w:rPr>
          <w:sz w:val="22"/>
          <w:szCs w:val="22"/>
        </w:rPr>
        <w:tab/>
      </w:r>
      <w:r w:rsidRPr="00E31B50">
        <w:rPr>
          <w:sz w:val="22"/>
          <w:szCs w:val="22"/>
        </w:rPr>
        <w:tab/>
      </w:r>
    </w:p>
    <w:p w:rsidR="008F6B07" w:rsidRPr="00E31B50" w:rsidRDefault="008F6B07" w:rsidP="008F6B07">
      <w:pPr>
        <w:rPr>
          <w:sz w:val="22"/>
          <w:szCs w:val="22"/>
        </w:rPr>
      </w:pPr>
      <w:r w:rsidRPr="00E31B50">
        <w:rPr>
          <w:sz w:val="22"/>
          <w:szCs w:val="22"/>
        </w:rPr>
        <w:t xml:space="preserve">  </w:t>
      </w:r>
      <w:proofErr w:type="gramStart"/>
      <w:r w:rsidRPr="00E31B50">
        <w:rPr>
          <w:sz w:val="22"/>
          <w:szCs w:val="22"/>
        </w:rPr>
        <w:t>БУЛЕВАР  ДР</w:t>
      </w:r>
      <w:proofErr w:type="gramEnd"/>
      <w:r w:rsidRPr="00E31B50">
        <w:rPr>
          <w:sz w:val="22"/>
          <w:szCs w:val="22"/>
        </w:rPr>
        <w:t xml:space="preserve">  ЗОРАНА  ЂИНЂИЋА  52,НИШ   </w:t>
      </w:r>
      <w:r w:rsidRPr="00E31B50">
        <w:rPr>
          <w:sz w:val="22"/>
          <w:szCs w:val="22"/>
        </w:rPr>
        <w:tab/>
      </w:r>
      <w:r w:rsidRPr="00E31B50">
        <w:rPr>
          <w:sz w:val="22"/>
          <w:szCs w:val="22"/>
        </w:rPr>
        <w:tab/>
      </w:r>
      <w:r w:rsidRPr="00E31B50">
        <w:rPr>
          <w:sz w:val="22"/>
          <w:szCs w:val="22"/>
        </w:rPr>
        <w:tab/>
      </w:r>
    </w:p>
    <w:p w:rsidR="008F6B07" w:rsidRPr="00E31B50" w:rsidRDefault="008F6B07" w:rsidP="008F6B07">
      <w:pPr>
        <w:rPr>
          <w:sz w:val="22"/>
          <w:szCs w:val="22"/>
        </w:rPr>
      </w:pPr>
      <w:proofErr w:type="gramStart"/>
      <w:r w:rsidRPr="00E31B50">
        <w:rPr>
          <w:sz w:val="22"/>
          <w:szCs w:val="22"/>
        </w:rPr>
        <w:t>ПОДАЦИ  О</w:t>
      </w:r>
      <w:proofErr w:type="gramEnd"/>
      <w:r w:rsidRPr="00E31B50">
        <w:rPr>
          <w:sz w:val="22"/>
          <w:szCs w:val="22"/>
        </w:rPr>
        <w:t xml:space="preserve"> ПОНУЂАЧУ</w:t>
      </w:r>
    </w:p>
    <w:p w:rsidR="008F6B07" w:rsidRPr="00E31B50" w:rsidRDefault="008F6B07" w:rsidP="008F6B07">
      <w:pPr>
        <w:rPr>
          <w:sz w:val="22"/>
          <w:szCs w:val="22"/>
        </w:rPr>
      </w:pPr>
    </w:p>
    <w:p w:rsidR="008F6B07" w:rsidRPr="00E31B50" w:rsidRDefault="008F6B07" w:rsidP="008F6B07">
      <w:pPr>
        <w:rPr>
          <w:sz w:val="22"/>
          <w:szCs w:val="22"/>
        </w:rPr>
      </w:pPr>
      <w:proofErr w:type="gramStart"/>
      <w:r w:rsidRPr="00E31B50">
        <w:rPr>
          <w:sz w:val="22"/>
          <w:szCs w:val="22"/>
        </w:rPr>
        <w:t>1.НАЗИВ  ПОНУЂАЧА</w:t>
      </w:r>
      <w:proofErr w:type="gramEnd"/>
      <w:r w:rsidRPr="00E31B50">
        <w:rPr>
          <w:sz w:val="22"/>
          <w:szCs w:val="22"/>
        </w:rPr>
        <w:t xml:space="preserve"> ___________________________________________________________________________</w:t>
      </w:r>
    </w:p>
    <w:p w:rsidR="008F6B07" w:rsidRPr="00E31B50" w:rsidRDefault="008F6B07" w:rsidP="008F6B07">
      <w:pPr>
        <w:rPr>
          <w:sz w:val="22"/>
          <w:szCs w:val="22"/>
        </w:rPr>
      </w:pPr>
      <w:r w:rsidRPr="00E31B50">
        <w:rPr>
          <w:sz w:val="22"/>
          <w:szCs w:val="22"/>
        </w:rPr>
        <w:t>2. СЕДИШТЕ (ОПШТИНА</w:t>
      </w:r>
      <w:proofErr w:type="gramStart"/>
      <w:r w:rsidRPr="00E31B50">
        <w:rPr>
          <w:sz w:val="22"/>
          <w:szCs w:val="22"/>
        </w:rPr>
        <w:t>)  ПОНУЂАЧА</w:t>
      </w:r>
      <w:proofErr w:type="gramEnd"/>
      <w:r w:rsidRPr="00E31B50">
        <w:rPr>
          <w:sz w:val="22"/>
          <w:szCs w:val="22"/>
        </w:rPr>
        <w:t xml:space="preserve">  ______________________________________________________________</w:t>
      </w:r>
    </w:p>
    <w:p w:rsidR="008F6B07" w:rsidRPr="00E31B50" w:rsidRDefault="008F6B07" w:rsidP="008F6B07">
      <w:pPr>
        <w:rPr>
          <w:sz w:val="22"/>
          <w:szCs w:val="22"/>
        </w:rPr>
      </w:pPr>
      <w:r w:rsidRPr="00E31B50">
        <w:rPr>
          <w:sz w:val="22"/>
          <w:szCs w:val="22"/>
        </w:rPr>
        <w:t>3. УЛИЦА И БРОЈ _______________________________________________________________________________</w:t>
      </w:r>
    </w:p>
    <w:p w:rsidR="008F6B07" w:rsidRPr="00E31B50" w:rsidRDefault="008F6B07" w:rsidP="008F6B07">
      <w:pPr>
        <w:rPr>
          <w:sz w:val="22"/>
          <w:szCs w:val="22"/>
        </w:rPr>
      </w:pPr>
      <w:r w:rsidRPr="00E31B50">
        <w:rPr>
          <w:sz w:val="22"/>
          <w:szCs w:val="22"/>
        </w:rPr>
        <w:t xml:space="preserve">4. </w:t>
      </w:r>
      <w:proofErr w:type="gramStart"/>
      <w:r w:rsidRPr="00E31B50">
        <w:rPr>
          <w:sz w:val="22"/>
          <w:szCs w:val="22"/>
        </w:rPr>
        <w:t>МАТИЧНИ  БРОЈ</w:t>
      </w:r>
      <w:proofErr w:type="gramEnd"/>
      <w:r w:rsidRPr="00E31B50">
        <w:rPr>
          <w:sz w:val="22"/>
          <w:szCs w:val="22"/>
        </w:rPr>
        <w:t xml:space="preserve">   ПОНУЂАЧА  _________________________________________________________________</w:t>
      </w:r>
    </w:p>
    <w:p w:rsidR="008F6B07" w:rsidRPr="00E31B50" w:rsidRDefault="008F6B07" w:rsidP="008F6B07">
      <w:pPr>
        <w:rPr>
          <w:sz w:val="22"/>
          <w:szCs w:val="22"/>
        </w:rPr>
      </w:pPr>
      <w:r w:rsidRPr="00E31B50">
        <w:rPr>
          <w:sz w:val="22"/>
          <w:szCs w:val="22"/>
        </w:rPr>
        <w:t xml:space="preserve">5. </w:t>
      </w:r>
      <w:proofErr w:type="gramStart"/>
      <w:r w:rsidRPr="00E31B50">
        <w:rPr>
          <w:sz w:val="22"/>
          <w:szCs w:val="22"/>
        </w:rPr>
        <w:t>РЕГИСТАРСКИ  БРОЈ</w:t>
      </w:r>
      <w:proofErr w:type="gramEnd"/>
      <w:r w:rsidRPr="00E31B50">
        <w:rPr>
          <w:sz w:val="22"/>
          <w:szCs w:val="22"/>
        </w:rPr>
        <w:t xml:space="preserve"> ПОНУЂАЧА ________________________________________________________________</w:t>
      </w:r>
    </w:p>
    <w:p w:rsidR="008F6B07" w:rsidRPr="00E31B50" w:rsidRDefault="008F6B07" w:rsidP="008F6B07">
      <w:pPr>
        <w:rPr>
          <w:sz w:val="22"/>
          <w:szCs w:val="22"/>
        </w:rPr>
      </w:pPr>
      <w:r w:rsidRPr="00E31B50">
        <w:rPr>
          <w:sz w:val="22"/>
          <w:szCs w:val="22"/>
        </w:rPr>
        <w:t xml:space="preserve">6. </w:t>
      </w:r>
      <w:proofErr w:type="gramStart"/>
      <w:r w:rsidRPr="00E31B50">
        <w:rPr>
          <w:sz w:val="22"/>
          <w:szCs w:val="22"/>
        </w:rPr>
        <w:t>ПИБ  _</w:t>
      </w:r>
      <w:proofErr w:type="gramEnd"/>
      <w:r w:rsidRPr="00E31B50">
        <w:rPr>
          <w:sz w:val="22"/>
          <w:szCs w:val="22"/>
        </w:rPr>
        <w:t>_____________________________________________________________________________</w:t>
      </w:r>
    </w:p>
    <w:p w:rsidR="008F6B07" w:rsidRPr="00E31B50" w:rsidRDefault="008F6B07" w:rsidP="008F6B07">
      <w:pPr>
        <w:rPr>
          <w:sz w:val="22"/>
          <w:szCs w:val="22"/>
        </w:rPr>
      </w:pPr>
      <w:r w:rsidRPr="00E31B50">
        <w:rPr>
          <w:sz w:val="22"/>
          <w:szCs w:val="22"/>
        </w:rPr>
        <w:t xml:space="preserve">7. </w:t>
      </w:r>
      <w:proofErr w:type="gramStart"/>
      <w:r w:rsidRPr="00E31B50">
        <w:rPr>
          <w:sz w:val="22"/>
          <w:szCs w:val="22"/>
        </w:rPr>
        <w:t>ТЕКУЋИ  РАЧУН</w:t>
      </w:r>
      <w:proofErr w:type="gramEnd"/>
      <w:r w:rsidRPr="00E31B50">
        <w:rPr>
          <w:sz w:val="22"/>
          <w:szCs w:val="22"/>
        </w:rPr>
        <w:t xml:space="preserve">  ПОНУЂАЧА И НАЗИВ  БАНКЕ ______________________________________________________________________________________________________________________________________________________________</w:t>
      </w:r>
    </w:p>
    <w:p w:rsidR="008F6B07" w:rsidRPr="00E31B50" w:rsidRDefault="008F6B07" w:rsidP="008F6B07">
      <w:pPr>
        <w:rPr>
          <w:sz w:val="22"/>
          <w:szCs w:val="22"/>
        </w:rPr>
      </w:pPr>
      <w:r w:rsidRPr="00E31B50">
        <w:rPr>
          <w:sz w:val="22"/>
          <w:szCs w:val="22"/>
        </w:rPr>
        <w:t xml:space="preserve">8. </w:t>
      </w:r>
      <w:proofErr w:type="gramStart"/>
      <w:r w:rsidRPr="00E31B50">
        <w:rPr>
          <w:sz w:val="22"/>
          <w:szCs w:val="22"/>
        </w:rPr>
        <w:t>ТЕЛЕФОН  _</w:t>
      </w:r>
      <w:proofErr w:type="gramEnd"/>
      <w:r w:rsidRPr="00E31B50">
        <w:rPr>
          <w:sz w:val="22"/>
          <w:szCs w:val="22"/>
        </w:rPr>
        <w:t>______________________________________________________________________________</w:t>
      </w:r>
    </w:p>
    <w:p w:rsidR="008F6B07" w:rsidRPr="00E31B50" w:rsidRDefault="008F6B07" w:rsidP="008F6B07">
      <w:pPr>
        <w:rPr>
          <w:sz w:val="22"/>
          <w:szCs w:val="22"/>
        </w:rPr>
      </w:pPr>
      <w:r w:rsidRPr="00E31B50">
        <w:rPr>
          <w:sz w:val="22"/>
          <w:szCs w:val="22"/>
        </w:rPr>
        <w:t>9. ТЕЛ/</w:t>
      </w:r>
      <w:proofErr w:type="gramStart"/>
      <w:r w:rsidRPr="00E31B50">
        <w:rPr>
          <w:sz w:val="22"/>
          <w:szCs w:val="22"/>
        </w:rPr>
        <w:t>ФАX  _</w:t>
      </w:r>
      <w:proofErr w:type="gramEnd"/>
      <w:r w:rsidRPr="00E31B50">
        <w:rPr>
          <w:sz w:val="22"/>
          <w:szCs w:val="22"/>
        </w:rPr>
        <w:t>______________________________________________________________________________</w:t>
      </w:r>
    </w:p>
    <w:p w:rsidR="008F6B07" w:rsidRPr="00E31B50" w:rsidRDefault="008F6B07" w:rsidP="008F6B07">
      <w:pPr>
        <w:rPr>
          <w:sz w:val="22"/>
          <w:szCs w:val="22"/>
        </w:rPr>
      </w:pPr>
      <w:r w:rsidRPr="00E31B50">
        <w:rPr>
          <w:sz w:val="22"/>
          <w:szCs w:val="22"/>
        </w:rPr>
        <w:t>10. ЕЛЕКТРОНСКА   ПОШТА________________________________________</w:t>
      </w:r>
    </w:p>
    <w:p w:rsidR="008F6B07" w:rsidRPr="00E31B50" w:rsidRDefault="008F6B07" w:rsidP="008F6B07">
      <w:pPr>
        <w:rPr>
          <w:sz w:val="22"/>
          <w:szCs w:val="22"/>
        </w:rPr>
      </w:pPr>
      <w:r w:rsidRPr="00E31B50">
        <w:rPr>
          <w:sz w:val="22"/>
          <w:szCs w:val="22"/>
        </w:rPr>
        <w:t xml:space="preserve">12. </w:t>
      </w:r>
      <w:proofErr w:type="gramStart"/>
      <w:r w:rsidRPr="00E31B50">
        <w:rPr>
          <w:sz w:val="22"/>
          <w:szCs w:val="22"/>
        </w:rPr>
        <w:t>ЛИЦЕ  ОДГОВОРНОС</w:t>
      </w:r>
      <w:proofErr w:type="gramEnd"/>
      <w:r w:rsidRPr="00E31B50">
        <w:rPr>
          <w:sz w:val="22"/>
          <w:szCs w:val="22"/>
        </w:rPr>
        <w:t xml:space="preserve">  ЗА ИЗВРШЕЊЕ   УГОВОРА  И ТЕЛЕФОН ______________________________________________________________________________</w:t>
      </w:r>
    </w:p>
    <w:p w:rsidR="008F6B07" w:rsidRPr="00E31B50" w:rsidRDefault="008F6B07" w:rsidP="008F6B07">
      <w:pPr>
        <w:rPr>
          <w:sz w:val="22"/>
          <w:szCs w:val="22"/>
        </w:rPr>
      </w:pPr>
      <w:r w:rsidRPr="00E31B50">
        <w:rPr>
          <w:sz w:val="22"/>
          <w:szCs w:val="22"/>
        </w:rPr>
        <w:t xml:space="preserve">13. ОСОБА   </w:t>
      </w:r>
      <w:proofErr w:type="gramStart"/>
      <w:r w:rsidRPr="00E31B50">
        <w:rPr>
          <w:sz w:val="22"/>
          <w:szCs w:val="22"/>
        </w:rPr>
        <w:t>ЗА  КОНТАКТ</w:t>
      </w:r>
      <w:proofErr w:type="gramEnd"/>
      <w:r w:rsidRPr="00E31B50">
        <w:rPr>
          <w:sz w:val="22"/>
          <w:szCs w:val="22"/>
        </w:rPr>
        <w:t xml:space="preserve">   И ТРЕЛЕФОН______________________________________________________________________</w:t>
      </w:r>
    </w:p>
    <w:p w:rsidR="008F6B07" w:rsidRPr="00E31B50" w:rsidRDefault="008F6B07" w:rsidP="008F6B07">
      <w:pPr>
        <w:rPr>
          <w:sz w:val="22"/>
          <w:szCs w:val="22"/>
        </w:rPr>
      </w:pPr>
      <w:proofErr w:type="gramStart"/>
      <w:r w:rsidRPr="00E31B50">
        <w:rPr>
          <w:sz w:val="22"/>
          <w:szCs w:val="22"/>
        </w:rPr>
        <w:t>Дана ____.</w:t>
      </w:r>
      <w:proofErr w:type="gramEnd"/>
      <w:r w:rsidRPr="00E31B50">
        <w:rPr>
          <w:sz w:val="22"/>
          <w:szCs w:val="22"/>
        </w:rPr>
        <w:t xml:space="preserve"> ____. 2013. </w:t>
      </w:r>
      <w:proofErr w:type="gramStart"/>
      <w:r w:rsidRPr="00E31B50">
        <w:rPr>
          <w:sz w:val="22"/>
          <w:szCs w:val="22"/>
        </w:rPr>
        <w:t>год</w:t>
      </w:r>
      <w:proofErr w:type="gramEnd"/>
      <w:r w:rsidRPr="00E31B50">
        <w:rPr>
          <w:sz w:val="22"/>
          <w:szCs w:val="22"/>
        </w:rPr>
        <w:t xml:space="preserve">.                                                               ПОНУЂАЧ </w:t>
      </w:r>
    </w:p>
    <w:p w:rsidR="008F6B07" w:rsidRPr="00E31B50" w:rsidRDefault="008F6B07" w:rsidP="008F6B07">
      <w:pPr>
        <w:rPr>
          <w:sz w:val="22"/>
          <w:szCs w:val="22"/>
        </w:rPr>
      </w:pPr>
    </w:p>
    <w:p w:rsidR="008F6B07" w:rsidRPr="00E31B50" w:rsidRDefault="008F6B07" w:rsidP="008F6B07">
      <w:pPr>
        <w:rPr>
          <w:sz w:val="22"/>
          <w:szCs w:val="22"/>
        </w:rPr>
      </w:pPr>
      <w:r w:rsidRPr="00E31B50">
        <w:rPr>
          <w:sz w:val="22"/>
          <w:szCs w:val="22"/>
        </w:rPr>
        <w:t xml:space="preserve">                                                                                   </w:t>
      </w:r>
      <w:proofErr w:type="gramStart"/>
      <w:r w:rsidRPr="00E31B50">
        <w:rPr>
          <w:sz w:val="22"/>
          <w:szCs w:val="22"/>
        </w:rPr>
        <w:t>(М. П.)</w:t>
      </w:r>
      <w:proofErr w:type="gramEnd"/>
      <w:r w:rsidRPr="00E31B50">
        <w:rPr>
          <w:sz w:val="22"/>
          <w:szCs w:val="22"/>
        </w:rPr>
        <w:t xml:space="preserve"> ___________________________</w:t>
      </w:r>
    </w:p>
    <w:p w:rsidR="008F6B07" w:rsidRPr="00E31B50" w:rsidRDefault="008F6B07" w:rsidP="008F6B07">
      <w:pPr>
        <w:rPr>
          <w:sz w:val="22"/>
          <w:szCs w:val="22"/>
        </w:rPr>
      </w:pPr>
      <w:r w:rsidRPr="00E31B50">
        <w:rPr>
          <w:sz w:val="22"/>
          <w:szCs w:val="22"/>
        </w:rPr>
        <w:t xml:space="preserve">                                                                                                     (</w:t>
      </w:r>
      <w:proofErr w:type="gramStart"/>
      <w:r w:rsidRPr="00E31B50">
        <w:rPr>
          <w:sz w:val="22"/>
          <w:szCs w:val="22"/>
        </w:rPr>
        <w:t>потпис  овлашченог</w:t>
      </w:r>
      <w:proofErr w:type="gramEnd"/>
      <w:r w:rsidRPr="00E31B50">
        <w:rPr>
          <w:sz w:val="22"/>
          <w:szCs w:val="22"/>
        </w:rPr>
        <w:t xml:space="preserve">  лица)</w:t>
      </w:r>
    </w:p>
    <w:p w:rsidR="008F6B07" w:rsidRPr="00E31B50" w:rsidRDefault="008F6B07" w:rsidP="008F6B07">
      <w:pPr>
        <w:rPr>
          <w:sz w:val="22"/>
          <w:szCs w:val="22"/>
        </w:rPr>
      </w:pPr>
      <w:proofErr w:type="gramStart"/>
      <w:r w:rsidRPr="00E31B50">
        <w:rPr>
          <w:sz w:val="22"/>
          <w:szCs w:val="22"/>
        </w:rPr>
        <w:t>( у</w:t>
      </w:r>
      <w:proofErr w:type="gramEnd"/>
      <w:r w:rsidRPr="00E31B50">
        <w:rPr>
          <w:sz w:val="22"/>
          <w:szCs w:val="22"/>
        </w:rPr>
        <w:t xml:space="preserve">  случају  да се  подноси  зајединчка  поднуда</w:t>
      </w:r>
    </w:p>
    <w:p w:rsidR="008F6B07" w:rsidRPr="00E31B50" w:rsidRDefault="008F6B07" w:rsidP="008F6B07">
      <w:pPr>
        <w:rPr>
          <w:sz w:val="22"/>
          <w:szCs w:val="22"/>
        </w:rPr>
      </w:pPr>
      <w:proofErr w:type="gramStart"/>
      <w:r w:rsidRPr="00E31B50">
        <w:rPr>
          <w:sz w:val="22"/>
          <w:szCs w:val="22"/>
        </w:rPr>
        <w:t>образац  попунити</w:t>
      </w:r>
      <w:proofErr w:type="gramEnd"/>
      <w:r w:rsidRPr="00E31B50">
        <w:rPr>
          <w:sz w:val="22"/>
          <w:szCs w:val="22"/>
        </w:rPr>
        <w:t xml:space="preserve">  за свког  понуђача понаособ)</w:t>
      </w:r>
    </w:p>
    <w:p w:rsidR="008F6B07" w:rsidRPr="00E31B50" w:rsidRDefault="008F6B07" w:rsidP="008F6B07">
      <w:pPr>
        <w:rPr>
          <w:sz w:val="22"/>
          <w:szCs w:val="22"/>
        </w:rPr>
      </w:pPr>
      <w:proofErr w:type="gramStart"/>
      <w:r w:rsidRPr="00E31B50">
        <w:rPr>
          <w:sz w:val="22"/>
          <w:szCs w:val="22"/>
        </w:rPr>
        <w:t>ПОНУЂАЧ  _</w:t>
      </w:r>
      <w:proofErr w:type="gramEnd"/>
      <w:r w:rsidRPr="00E31B50">
        <w:rPr>
          <w:sz w:val="22"/>
          <w:szCs w:val="22"/>
        </w:rPr>
        <w:t>___________________________________________________________</w:t>
      </w:r>
    </w:p>
    <w:p w:rsidR="008F6B07" w:rsidRPr="00E31B50" w:rsidRDefault="008F6B07" w:rsidP="008F6B07">
      <w:pPr>
        <w:rPr>
          <w:sz w:val="22"/>
          <w:szCs w:val="22"/>
        </w:rPr>
      </w:pPr>
      <w:r w:rsidRPr="00E31B50">
        <w:rPr>
          <w:sz w:val="22"/>
          <w:szCs w:val="22"/>
        </w:rPr>
        <w:t>_______________________________________________________________________</w:t>
      </w:r>
    </w:p>
    <w:p w:rsidR="008F6B07" w:rsidRPr="00E31B50" w:rsidRDefault="008F6B07" w:rsidP="008F6B07">
      <w:pPr>
        <w:rPr>
          <w:sz w:val="22"/>
          <w:szCs w:val="22"/>
        </w:rPr>
      </w:pPr>
      <w:r w:rsidRPr="00E31B50">
        <w:rPr>
          <w:sz w:val="22"/>
          <w:szCs w:val="22"/>
        </w:rPr>
        <w:t>МОДЕЛ ПОНУДЕ</w:t>
      </w:r>
    </w:p>
    <w:p w:rsidR="008F6B07" w:rsidRPr="00E31B50" w:rsidRDefault="008F6B07" w:rsidP="008F6B07">
      <w:pPr>
        <w:rPr>
          <w:sz w:val="22"/>
          <w:szCs w:val="22"/>
        </w:rPr>
      </w:pPr>
      <w:r w:rsidRPr="00E31B50">
        <w:rPr>
          <w:sz w:val="22"/>
          <w:szCs w:val="22"/>
        </w:rPr>
        <w:t xml:space="preserve">Понуда   за </w:t>
      </w:r>
      <w:proofErr w:type="gramStart"/>
      <w:r w:rsidRPr="00E31B50">
        <w:rPr>
          <w:sz w:val="22"/>
          <w:szCs w:val="22"/>
        </w:rPr>
        <w:t>јавну  набавку</w:t>
      </w:r>
      <w:proofErr w:type="gramEnd"/>
      <w:r w:rsidRPr="00E31B50">
        <w:rPr>
          <w:sz w:val="22"/>
          <w:szCs w:val="22"/>
        </w:rPr>
        <w:t xml:space="preserve">  </w:t>
      </w:r>
      <w:r w:rsidR="002F5754">
        <w:rPr>
          <w:bCs/>
          <w:lang w:val="sr-Cyrl-CS"/>
        </w:rPr>
        <w:t>2/</w:t>
      </w:r>
      <w:r w:rsidRPr="00E31B50">
        <w:rPr>
          <w:bCs/>
          <w:lang w:val="pl-PL"/>
        </w:rPr>
        <w:t>2013</w:t>
      </w:r>
    </w:p>
    <w:p w:rsidR="008F6B07" w:rsidRPr="00E31B50" w:rsidRDefault="008F6B07" w:rsidP="008F6B07">
      <w:pPr>
        <w:rPr>
          <w:sz w:val="22"/>
          <w:szCs w:val="22"/>
        </w:rPr>
      </w:pPr>
      <w:proofErr w:type="gramStart"/>
      <w:r w:rsidRPr="00E31B50">
        <w:rPr>
          <w:sz w:val="22"/>
          <w:szCs w:val="22"/>
        </w:rPr>
        <w:t>Понуда  за</w:t>
      </w:r>
      <w:proofErr w:type="gramEnd"/>
      <w:r w:rsidRPr="00E31B50">
        <w:rPr>
          <w:sz w:val="22"/>
          <w:szCs w:val="22"/>
        </w:rPr>
        <w:t xml:space="preserve">  _________________________________________________________</w:t>
      </w:r>
    </w:p>
    <w:p w:rsidR="008F6B07" w:rsidRPr="00E31B50" w:rsidRDefault="008F6B07" w:rsidP="008F6B07">
      <w:pPr>
        <w:rPr>
          <w:sz w:val="22"/>
          <w:szCs w:val="22"/>
        </w:rPr>
      </w:pPr>
      <w:r w:rsidRPr="00E31B50">
        <w:rPr>
          <w:sz w:val="22"/>
          <w:szCs w:val="22"/>
        </w:rPr>
        <w:t>(</w:t>
      </w:r>
      <w:proofErr w:type="gramStart"/>
      <w:r w:rsidRPr="00E31B50">
        <w:rPr>
          <w:sz w:val="22"/>
          <w:szCs w:val="22"/>
        </w:rPr>
        <w:t>редни</w:t>
      </w:r>
      <w:proofErr w:type="gramEnd"/>
      <w:r w:rsidRPr="00E31B50">
        <w:rPr>
          <w:sz w:val="22"/>
          <w:szCs w:val="22"/>
        </w:rPr>
        <w:t xml:space="preserve"> број  назив групе  )</w:t>
      </w:r>
    </w:p>
    <w:p w:rsidR="008F6B07" w:rsidRPr="00E31B50" w:rsidRDefault="008F6B07" w:rsidP="008F6B07">
      <w:pPr>
        <w:rPr>
          <w:sz w:val="22"/>
          <w:szCs w:val="22"/>
        </w:rPr>
      </w:pPr>
      <w:r w:rsidRPr="00E31B50">
        <w:rPr>
          <w:sz w:val="22"/>
          <w:szCs w:val="22"/>
        </w:rPr>
        <w:t xml:space="preserve">                     _________________________________________________________</w:t>
      </w:r>
    </w:p>
    <w:p w:rsidR="008F6B07" w:rsidRPr="00E31B50" w:rsidRDefault="008F6B07" w:rsidP="008F6B07">
      <w:pPr>
        <w:rPr>
          <w:sz w:val="22"/>
          <w:szCs w:val="22"/>
        </w:rPr>
      </w:pPr>
      <w:r w:rsidRPr="00E31B50">
        <w:rPr>
          <w:sz w:val="22"/>
          <w:szCs w:val="22"/>
        </w:rPr>
        <w:t>(</w:t>
      </w:r>
      <w:proofErr w:type="gramStart"/>
      <w:r w:rsidRPr="00E31B50">
        <w:rPr>
          <w:sz w:val="22"/>
          <w:szCs w:val="22"/>
        </w:rPr>
        <w:t>редни</w:t>
      </w:r>
      <w:proofErr w:type="gramEnd"/>
      <w:r w:rsidRPr="00E31B50">
        <w:rPr>
          <w:sz w:val="22"/>
          <w:szCs w:val="22"/>
        </w:rPr>
        <w:t xml:space="preserve"> број  назив партије  )</w:t>
      </w:r>
    </w:p>
    <w:p w:rsidR="008F6B07" w:rsidRPr="00E31B50" w:rsidRDefault="008F6B07" w:rsidP="008F6B07">
      <w:pPr>
        <w:rPr>
          <w:sz w:val="22"/>
          <w:szCs w:val="22"/>
        </w:rPr>
      </w:pPr>
      <w:r w:rsidRPr="00E31B50">
        <w:rPr>
          <w:sz w:val="22"/>
          <w:szCs w:val="22"/>
        </w:rPr>
        <w:t xml:space="preserve">ПОНУЂЕНА ЦЕНА   ПАРТИЈЕ   _______________________________________________                          </w:t>
      </w:r>
    </w:p>
    <w:p w:rsidR="008F6B07" w:rsidRPr="00E31B50" w:rsidRDefault="008F6B07" w:rsidP="008F6B07">
      <w:pPr>
        <w:rPr>
          <w:sz w:val="22"/>
          <w:szCs w:val="22"/>
        </w:rPr>
      </w:pPr>
      <w:proofErr w:type="gramStart"/>
      <w:r w:rsidRPr="00E31B50">
        <w:rPr>
          <w:sz w:val="22"/>
          <w:szCs w:val="22"/>
        </w:rPr>
        <w:t>УСЛОВИ  ПЛАЋАЊА</w:t>
      </w:r>
      <w:proofErr w:type="gramEnd"/>
      <w:r w:rsidRPr="00E31B50">
        <w:rPr>
          <w:sz w:val="22"/>
          <w:szCs w:val="22"/>
        </w:rPr>
        <w:t xml:space="preserve">                     _______________________________________________ </w:t>
      </w:r>
    </w:p>
    <w:p w:rsidR="008F6B07" w:rsidRPr="00E31B50" w:rsidRDefault="008F6B07" w:rsidP="008F6B07">
      <w:pPr>
        <w:rPr>
          <w:sz w:val="22"/>
          <w:szCs w:val="22"/>
        </w:rPr>
      </w:pPr>
      <w:r w:rsidRPr="00E31B50">
        <w:rPr>
          <w:sz w:val="22"/>
          <w:szCs w:val="22"/>
        </w:rPr>
        <w:t>РОК ИСПОРУКЕ (Ф-цо купац)                        _______________________________________________</w:t>
      </w:r>
    </w:p>
    <w:p w:rsidR="008F6B07" w:rsidRPr="00E31B50" w:rsidRDefault="008F6B07" w:rsidP="008F6B07">
      <w:pPr>
        <w:rPr>
          <w:sz w:val="22"/>
          <w:szCs w:val="22"/>
        </w:rPr>
      </w:pPr>
      <w:r w:rsidRPr="00E31B50">
        <w:rPr>
          <w:sz w:val="22"/>
          <w:szCs w:val="22"/>
        </w:rPr>
        <w:t xml:space="preserve">РОК   </w:t>
      </w:r>
      <w:proofErr w:type="gramStart"/>
      <w:r w:rsidRPr="00E31B50">
        <w:rPr>
          <w:sz w:val="22"/>
          <w:szCs w:val="22"/>
        </w:rPr>
        <w:t>ВАЖЕЊА  ПОНУДЕ</w:t>
      </w:r>
      <w:proofErr w:type="gramEnd"/>
      <w:r w:rsidRPr="00E31B50">
        <w:rPr>
          <w:sz w:val="22"/>
          <w:szCs w:val="22"/>
        </w:rPr>
        <w:t xml:space="preserve"> ( изражен  у броју  дана  од дана отварања понуде                                                         а не мањи од 30 дана     )                                                                            _________________________</w:t>
      </w:r>
    </w:p>
    <w:p w:rsidR="008F6B07" w:rsidRPr="00E31B50" w:rsidRDefault="008F6B07" w:rsidP="008F6B07">
      <w:pPr>
        <w:rPr>
          <w:sz w:val="22"/>
          <w:szCs w:val="22"/>
        </w:rPr>
      </w:pPr>
      <w:r w:rsidRPr="00E31B50">
        <w:rPr>
          <w:sz w:val="22"/>
          <w:szCs w:val="22"/>
        </w:rPr>
        <w:tab/>
      </w:r>
      <w:r w:rsidRPr="00E31B50">
        <w:rPr>
          <w:sz w:val="22"/>
          <w:szCs w:val="22"/>
        </w:rPr>
        <w:tab/>
      </w:r>
      <w:r w:rsidRPr="00E31B50">
        <w:rPr>
          <w:sz w:val="22"/>
          <w:szCs w:val="22"/>
        </w:rPr>
        <w:tab/>
        <w:t xml:space="preserve">     </w:t>
      </w:r>
      <w:r w:rsidRPr="00E31B50">
        <w:rPr>
          <w:sz w:val="22"/>
          <w:szCs w:val="22"/>
        </w:rPr>
        <w:tab/>
        <w:t xml:space="preserve">       </w:t>
      </w:r>
      <w:proofErr w:type="gramStart"/>
      <w:r w:rsidRPr="00E31B50">
        <w:rPr>
          <w:sz w:val="22"/>
          <w:szCs w:val="22"/>
        </w:rPr>
        <w:t>М.П.</w:t>
      </w:r>
      <w:proofErr w:type="gramEnd"/>
    </w:p>
    <w:p w:rsidR="008F6B07" w:rsidRPr="00E31B50" w:rsidRDefault="008F6B07" w:rsidP="008F6B07">
      <w:pPr>
        <w:ind w:left="7788" w:firstLine="708"/>
        <w:rPr>
          <w:sz w:val="22"/>
          <w:szCs w:val="22"/>
          <w:lang w:val="sr-Cyrl-CS"/>
        </w:rPr>
      </w:pPr>
      <w:r w:rsidRPr="00E31B50">
        <w:rPr>
          <w:sz w:val="22"/>
          <w:szCs w:val="22"/>
        </w:rPr>
        <w:lastRenderedPageBreak/>
        <w:t>Потпис овлашћеног лица</w:t>
      </w:r>
    </w:p>
    <w:p w:rsidR="00CB56AB" w:rsidRDefault="00CB56AB" w:rsidP="00EE33DC">
      <w:pPr>
        <w:jc w:val="center"/>
        <w:rPr>
          <w:rFonts w:ascii="Arial" w:hAnsi="Arial" w:cs="Arial"/>
          <w:b/>
          <w:bCs/>
          <w:kern w:val="32"/>
          <w:sz w:val="22"/>
          <w:szCs w:val="22"/>
          <w:lang w:val="sr-Latn-CS"/>
        </w:rPr>
      </w:pPr>
    </w:p>
    <w:p w:rsidR="008F6B07" w:rsidRDefault="008F6B07" w:rsidP="008F6B07">
      <w:pPr>
        <w:jc w:val="center"/>
        <w:rPr>
          <w:sz w:val="22"/>
          <w:szCs w:val="22"/>
          <w:lang w:val="sr-Latn-CS"/>
        </w:rPr>
      </w:pPr>
    </w:p>
    <w:p w:rsidR="00C1376D" w:rsidRDefault="008F6B07" w:rsidP="008F6B07">
      <w:pPr>
        <w:jc w:val="center"/>
        <w:rPr>
          <w:sz w:val="22"/>
          <w:szCs w:val="22"/>
          <w:lang w:val="sr-Cyrl-CS"/>
        </w:rPr>
      </w:pP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r>
        <w:rPr>
          <w:sz w:val="22"/>
          <w:szCs w:val="22"/>
          <w:lang w:val="sr-Latn-CS"/>
        </w:rPr>
        <w:tab/>
      </w:r>
    </w:p>
    <w:p w:rsidR="008F6B07" w:rsidRPr="00112215" w:rsidRDefault="00C1376D" w:rsidP="008F6B07">
      <w:pPr>
        <w:jc w:val="center"/>
        <w:rPr>
          <w:sz w:val="22"/>
          <w:szCs w:val="22"/>
          <w:lang w:val="sr-Latn-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8F6B07">
        <w:rPr>
          <w:sz w:val="22"/>
          <w:szCs w:val="22"/>
          <w:lang w:val="sr-Latn-CS"/>
        </w:rPr>
        <w:tab/>
        <w:t>Прилог 8</w:t>
      </w:r>
    </w:p>
    <w:p w:rsidR="008F6B07" w:rsidRPr="00112215" w:rsidRDefault="008F6B07" w:rsidP="008F6B07">
      <w:pPr>
        <w:jc w:val="center"/>
        <w:rPr>
          <w:sz w:val="22"/>
          <w:szCs w:val="22"/>
          <w:lang w:val="sr-Latn-CS"/>
        </w:rPr>
      </w:pPr>
    </w:p>
    <w:p w:rsidR="008F6B07" w:rsidRPr="00112215" w:rsidRDefault="008F6B07" w:rsidP="008F6B07">
      <w:pPr>
        <w:jc w:val="center"/>
        <w:rPr>
          <w:sz w:val="22"/>
          <w:szCs w:val="22"/>
          <w:lang w:val="sr-Latn-CS"/>
        </w:rPr>
      </w:pPr>
    </w:p>
    <w:p w:rsidR="008F6B07" w:rsidRPr="00112215" w:rsidRDefault="008F6B07" w:rsidP="008F6B07">
      <w:pPr>
        <w:jc w:val="center"/>
        <w:rPr>
          <w:sz w:val="22"/>
          <w:szCs w:val="22"/>
          <w:lang w:val="sr-Latn-CS"/>
        </w:rPr>
      </w:pPr>
    </w:p>
    <w:p w:rsidR="008F6B07" w:rsidRPr="00112215" w:rsidRDefault="008F6B07" w:rsidP="008F6B07">
      <w:pPr>
        <w:jc w:val="center"/>
        <w:rPr>
          <w:sz w:val="22"/>
          <w:szCs w:val="22"/>
          <w:lang w:val="sr-Latn-CS"/>
        </w:rPr>
      </w:pPr>
      <w:r w:rsidRPr="00112215">
        <w:rPr>
          <w:sz w:val="22"/>
          <w:szCs w:val="22"/>
          <w:lang w:val="sr-Latn-CS"/>
        </w:rPr>
        <w:t>ИЗЈАВА  О  КЉУЧНОМ  ОСОБЉУ</w:t>
      </w:r>
    </w:p>
    <w:p w:rsidR="008F6B07" w:rsidRPr="00112215" w:rsidRDefault="008F6B07" w:rsidP="008F6B07">
      <w:pPr>
        <w:jc w:val="center"/>
        <w:rPr>
          <w:sz w:val="22"/>
          <w:szCs w:val="22"/>
          <w:lang w:val="sr-Latn-CS"/>
        </w:rPr>
      </w:pPr>
      <w:r w:rsidRPr="00112215">
        <w:rPr>
          <w:sz w:val="22"/>
          <w:szCs w:val="22"/>
          <w:lang w:val="sr-Latn-CS"/>
        </w:rPr>
        <w:t>КОЈЕ ЋЕ БИТИ  ОДГОВОРНО  ЗА ИЗВРШЕЊЕ  УГОВОРА</w:t>
      </w:r>
    </w:p>
    <w:p w:rsidR="008F6B07" w:rsidRPr="00112215" w:rsidRDefault="008F6B07" w:rsidP="008F6B07">
      <w:pPr>
        <w:jc w:val="center"/>
        <w:rPr>
          <w:sz w:val="22"/>
          <w:szCs w:val="22"/>
          <w:lang w:val="sr-Latn-CS"/>
        </w:rPr>
      </w:pPr>
      <w:r w:rsidRPr="00112215">
        <w:rPr>
          <w:sz w:val="22"/>
          <w:szCs w:val="22"/>
          <w:lang w:val="sr-Latn-CS"/>
        </w:rPr>
        <w:t>И КВАЛИТЕТ  ИСПОРУЧЕНИХ   ДОБАРА</w:t>
      </w:r>
    </w:p>
    <w:p w:rsidR="008F6B07" w:rsidRPr="00112215" w:rsidRDefault="008F6B07" w:rsidP="008F6B07">
      <w:pPr>
        <w:jc w:val="center"/>
        <w:rPr>
          <w:sz w:val="22"/>
          <w:szCs w:val="22"/>
          <w:lang w:val="sr-Latn-CS"/>
        </w:rPr>
      </w:pPr>
    </w:p>
    <w:p w:rsidR="008F6B07" w:rsidRPr="00112215" w:rsidRDefault="008F6B07" w:rsidP="008F6B07">
      <w:pPr>
        <w:jc w:val="center"/>
        <w:rPr>
          <w:sz w:val="22"/>
          <w:szCs w:val="22"/>
          <w:lang w:val="sr-Latn-CS"/>
        </w:rPr>
      </w:pPr>
      <w:r w:rsidRPr="00112215">
        <w:rPr>
          <w:sz w:val="22"/>
          <w:szCs w:val="22"/>
          <w:lang w:val="sr-Latn-CS"/>
        </w:rPr>
        <w:t xml:space="preserve">                 Изјављујем   под  кривичном  и  материјалном  одговорношћу  да ће одговорни  за извршење   уговора  и квалитет  испоручених  добара   бити:</w:t>
      </w:r>
    </w:p>
    <w:p w:rsidR="008F6B07" w:rsidRPr="00112215" w:rsidRDefault="008F6B07" w:rsidP="008F6B07">
      <w:pPr>
        <w:jc w:val="center"/>
        <w:rPr>
          <w:sz w:val="22"/>
          <w:szCs w:val="22"/>
          <w:lang w:val="sr-Latn-CS"/>
        </w:rPr>
      </w:pPr>
    </w:p>
    <w:p w:rsidR="008F6B07" w:rsidRPr="00112215" w:rsidRDefault="008F6B07" w:rsidP="008F6B07">
      <w:pPr>
        <w:rPr>
          <w:sz w:val="22"/>
          <w:szCs w:val="22"/>
          <w:lang w:val="sr-Latn-CS"/>
        </w:rPr>
      </w:pPr>
      <w:r w:rsidRPr="00112215">
        <w:rPr>
          <w:sz w:val="22"/>
          <w:szCs w:val="22"/>
          <w:lang w:val="sr-Latn-CS"/>
        </w:rPr>
        <w:t>1._________________________________ , лице  одговорно  за  извршење  уговора,</w:t>
      </w:r>
    </w:p>
    <w:p w:rsidR="008F6B07" w:rsidRPr="00112215" w:rsidRDefault="008F6B07" w:rsidP="008F6B07">
      <w:pPr>
        <w:jc w:val="center"/>
        <w:rPr>
          <w:sz w:val="22"/>
          <w:szCs w:val="22"/>
          <w:lang w:val="sr-Latn-CS"/>
        </w:rPr>
      </w:pPr>
    </w:p>
    <w:p w:rsidR="008F6B07" w:rsidRPr="00112215" w:rsidRDefault="008F6B07" w:rsidP="008F6B07">
      <w:pPr>
        <w:rPr>
          <w:sz w:val="22"/>
          <w:szCs w:val="22"/>
          <w:lang w:val="sr-Latn-CS"/>
        </w:rPr>
      </w:pPr>
      <w:r w:rsidRPr="00112215">
        <w:rPr>
          <w:sz w:val="22"/>
          <w:szCs w:val="22"/>
          <w:lang w:val="sr-Latn-CS"/>
        </w:rPr>
        <w:t>2._________________________________ , лице  одговорно за квалитет  испоручених  добара</w:t>
      </w:r>
    </w:p>
    <w:p w:rsidR="008F6B07" w:rsidRPr="00112215" w:rsidRDefault="008F6B07" w:rsidP="008F6B07">
      <w:pPr>
        <w:jc w:val="center"/>
        <w:rPr>
          <w:sz w:val="22"/>
          <w:szCs w:val="22"/>
          <w:lang w:val="sr-Latn-CS"/>
        </w:rPr>
      </w:pPr>
    </w:p>
    <w:p w:rsidR="008F6B07" w:rsidRPr="00112215" w:rsidRDefault="008F6B07" w:rsidP="008F6B07">
      <w:pPr>
        <w:jc w:val="center"/>
        <w:rPr>
          <w:sz w:val="22"/>
          <w:szCs w:val="22"/>
          <w:lang w:val="sr-Latn-CS"/>
        </w:rPr>
      </w:pPr>
    </w:p>
    <w:p w:rsidR="008F6B07" w:rsidRPr="00112215" w:rsidRDefault="008F6B07" w:rsidP="008F6B07">
      <w:pPr>
        <w:jc w:val="center"/>
        <w:rPr>
          <w:sz w:val="22"/>
          <w:szCs w:val="22"/>
          <w:lang w:val="sr-Latn-CS"/>
        </w:rPr>
      </w:pPr>
      <w:r w:rsidRPr="00112215">
        <w:rPr>
          <w:sz w:val="22"/>
          <w:szCs w:val="22"/>
          <w:lang w:val="sr-Latn-CS"/>
        </w:rPr>
        <w:t>Датум: ___ .___ .2013.године</w:t>
      </w:r>
    </w:p>
    <w:p w:rsidR="008F6B07" w:rsidRPr="00112215" w:rsidRDefault="008F6B07" w:rsidP="008F6B07">
      <w:pPr>
        <w:jc w:val="center"/>
        <w:rPr>
          <w:sz w:val="22"/>
          <w:szCs w:val="22"/>
          <w:lang w:val="sr-Latn-CS"/>
        </w:rPr>
      </w:pPr>
    </w:p>
    <w:p w:rsidR="008F6B07" w:rsidRPr="00112215" w:rsidRDefault="008F6B07" w:rsidP="008F6B07">
      <w:pPr>
        <w:jc w:val="center"/>
        <w:rPr>
          <w:sz w:val="22"/>
          <w:szCs w:val="22"/>
          <w:lang w:val="sr-Latn-CS"/>
        </w:rPr>
      </w:pPr>
      <w:r w:rsidRPr="00112215">
        <w:rPr>
          <w:sz w:val="22"/>
          <w:szCs w:val="22"/>
          <w:lang w:val="sr-Latn-CS"/>
        </w:rPr>
        <w:t>Место : ____________________</w:t>
      </w:r>
    </w:p>
    <w:p w:rsidR="008F6B07" w:rsidRPr="00112215" w:rsidRDefault="008F6B07" w:rsidP="008F6B07">
      <w:pPr>
        <w:jc w:val="center"/>
        <w:rPr>
          <w:sz w:val="22"/>
          <w:szCs w:val="22"/>
          <w:lang w:val="sr-Latn-CS"/>
        </w:rPr>
      </w:pPr>
      <w:r w:rsidRPr="00112215">
        <w:rPr>
          <w:sz w:val="22"/>
          <w:szCs w:val="22"/>
          <w:lang w:val="sr-Latn-CS"/>
        </w:rPr>
        <w:t xml:space="preserve">                                                                                                               П О Н У Ђ А Ч</w:t>
      </w:r>
    </w:p>
    <w:p w:rsidR="008F6B07" w:rsidRPr="00112215" w:rsidRDefault="008F6B07" w:rsidP="008F6B07">
      <w:pPr>
        <w:jc w:val="center"/>
        <w:rPr>
          <w:sz w:val="22"/>
          <w:szCs w:val="22"/>
          <w:lang w:val="sr-Latn-CS"/>
        </w:rPr>
      </w:pPr>
    </w:p>
    <w:p w:rsidR="008F6B07" w:rsidRPr="00112215" w:rsidRDefault="008F6B07" w:rsidP="008F6B07">
      <w:pPr>
        <w:jc w:val="center"/>
        <w:rPr>
          <w:sz w:val="22"/>
          <w:szCs w:val="22"/>
          <w:lang w:val="sr-Latn-CS"/>
        </w:rPr>
      </w:pPr>
      <w:r w:rsidRPr="00112215">
        <w:rPr>
          <w:sz w:val="22"/>
          <w:szCs w:val="22"/>
          <w:lang w:val="sr-Latn-CS"/>
        </w:rPr>
        <w:t xml:space="preserve">                                                                                       (м.п.) _________________________</w:t>
      </w:r>
    </w:p>
    <w:p w:rsidR="008F6B07" w:rsidRPr="001565E8" w:rsidRDefault="008F6B07" w:rsidP="008F6B07">
      <w:pPr>
        <w:jc w:val="center"/>
        <w:rPr>
          <w:sz w:val="22"/>
          <w:szCs w:val="22"/>
        </w:rPr>
      </w:pPr>
      <w:r w:rsidRPr="00112215">
        <w:rPr>
          <w:sz w:val="22"/>
          <w:szCs w:val="22"/>
          <w:lang w:val="sr-Latn-CS"/>
        </w:rPr>
        <w:t xml:space="preserve">                                                                                                        (потпис овлашћеног  лица )</w:t>
      </w:r>
    </w:p>
    <w:p w:rsidR="008F6B07" w:rsidRPr="00E31B50" w:rsidRDefault="008F6B07" w:rsidP="008F6B07">
      <w:pPr>
        <w:rPr>
          <w:sz w:val="22"/>
          <w:szCs w:val="22"/>
          <w:lang w:val="sr-Cyrl-CS"/>
        </w:rPr>
      </w:pPr>
      <w:r w:rsidRPr="001565E8">
        <w:rPr>
          <w:sz w:val="22"/>
          <w:szCs w:val="22"/>
          <w:lang w:val="sr-Latn-CS"/>
        </w:rPr>
        <w:br w:type="page"/>
      </w:r>
    </w:p>
    <w:p w:rsidR="00CB56AB" w:rsidRPr="00C1376D" w:rsidRDefault="00C1376D" w:rsidP="00EE33DC">
      <w:pPr>
        <w:jc w:val="center"/>
        <w:rPr>
          <w:rFonts w:ascii="Arial" w:hAnsi="Arial" w:cs="Arial"/>
          <w:bCs/>
          <w:kern w:val="32"/>
          <w:sz w:val="22"/>
          <w:szCs w:val="22"/>
          <w:lang w:val="sr-Cyrl-CS"/>
        </w:rPr>
      </w:pPr>
      <w:r>
        <w:rPr>
          <w:rFonts w:ascii="Arial" w:hAnsi="Arial" w:cs="Arial"/>
          <w:b/>
          <w:bCs/>
          <w:kern w:val="32"/>
          <w:sz w:val="22"/>
          <w:szCs w:val="22"/>
          <w:lang w:val="sr-Latn-CS"/>
        </w:rPr>
        <w:lastRenderedPageBreak/>
        <w:tab/>
      </w:r>
      <w:r>
        <w:rPr>
          <w:rFonts w:ascii="Arial" w:hAnsi="Arial" w:cs="Arial"/>
          <w:b/>
          <w:bCs/>
          <w:kern w:val="32"/>
          <w:sz w:val="22"/>
          <w:szCs w:val="22"/>
          <w:lang w:val="sr-Latn-CS"/>
        </w:rPr>
        <w:tab/>
      </w:r>
      <w:r>
        <w:rPr>
          <w:rFonts w:ascii="Arial" w:hAnsi="Arial" w:cs="Arial"/>
          <w:b/>
          <w:bCs/>
          <w:kern w:val="32"/>
          <w:sz w:val="22"/>
          <w:szCs w:val="22"/>
          <w:lang w:val="sr-Latn-CS"/>
        </w:rPr>
        <w:tab/>
      </w:r>
      <w:r>
        <w:rPr>
          <w:rFonts w:ascii="Arial" w:hAnsi="Arial" w:cs="Arial"/>
          <w:b/>
          <w:bCs/>
          <w:kern w:val="32"/>
          <w:sz w:val="22"/>
          <w:szCs w:val="22"/>
          <w:lang w:val="sr-Latn-CS"/>
        </w:rPr>
        <w:tab/>
      </w:r>
      <w:r>
        <w:rPr>
          <w:rFonts w:ascii="Arial" w:hAnsi="Arial" w:cs="Arial"/>
          <w:b/>
          <w:bCs/>
          <w:kern w:val="32"/>
          <w:sz w:val="22"/>
          <w:szCs w:val="22"/>
          <w:lang w:val="sr-Latn-CS"/>
        </w:rPr>
        <w:tab/>
      </w:r>
      <w:r>
        <w:rPr>
          <w:rFonts w:ascii="Arial" w:hAnsi="Arial" w:cs="Arial"/>
          <w:b/>
          <w:bCs/>
          <w:kern w:val="32"/>
          <w:sz w:val="22"/>
          <w:szCs w:val="22"/>
          <w:lang w:val="sr-Latn-CS"/>
        </w:rPr>
        <w:tab/>
      </w:r>
      <w:r>
        <w:rPr>
          <w:rFonts w:ascii="Arial" w:hAnsi="Arial" w:cs="Arial"/>
          <w:b/>
          <w:bCs/>
          <w:kern w:val="32"/>
          <w:sz w:val="22"/>
          <w:szCs w:val="22"/>
          <w:lang w:val="sr-Latn-CS"/>
        </w:rPr>
        <w:tab/>
      </w:r>
      <w:r>
        <w:rPr>
          <w:rFonts w:ascii="Arial" w:hAnsi="Arial" w:cs="Arial"/>
          <w:b/>
          <w:bCs/>
          <w:kern w:val="32"/>
          <w:sz w:val="22"/>
          <w:szCs w:val="22"/>
          <w:lang w:val="sr-Latn-CS"/>
        </w:rPr>
        <w:tab/>
      </w:r>
      <w:r>
        <w:rPr>
          <w:rFonts w:ascii="Arial" w:hAnsi="Arial" w:cs="Arial"/>
          <w:b/>
          <w:bCs/>
          <w:kern w:val="32"/>
          <w:sz w:val="22"/>
          <w:szCs w:val="22"/>
          <w:lang w:val="sr-Latn-CS"/>
        </w:rPr>
        <w:tab/>
      </w:r>
      <w:r w:rsidRPr="00C1376D">
        <w:rPr>
          <w:rFonts w:ascii="Arial" w:hAnsi="Arial" w:cs="Arial"/>
          <w:bCs/>
          <w:kern w:val="32"/>
          <w:sz w:val="22"/>
          <w:szCs w:val="22"/>
          <w:lang w:val="sr-Cyrl-CS"/>
        </w:rPr>
        <w:t>Прилог 9</w:t>
      </w:r>
    </w:p>
    <w:p w:rsidR="00CB56AB" w:rsidRDefault="00CB56AB" w:rsidP="00EE33DC">
      <w:pPr>
        <w:jc w:val="center"/>
        <w:rPr>
          <w:rFonts w:ascii="Arial" w:hAnsi="Arial" w:cs="Arial"/>
          <w:b/>
          <w:bCs/>
          <w:kern w:val="32"/>
          <w:sz w:val="22"/>
          <w:szCs w:val="22"/>
          <w:lang w:val="sr-Latn-CS"/>
        </w:rPr>
      </w:pPr>
    </w:p>
    <w:p w:rsidR="00C1376D" w:rsidRDefault="00C1376D" w:rsidP="00C1376D">
      <w:pPr>
        <w:rPr>
          <w:lang w:val="sr-Cyrl-CS"/>
        </w:rPr>
      </w:pPr>
      <w:r>
        <w:t xml:space="preserve">СТРУКТУРЕ </w:t>
      </w:r>
      <w:proofErr w:type="gramStart"/>
      <w:r>
        <w:t>ЦЕНЕ  СА</w:t>
      </w:r>
      <w:proofErr w:type="gramEnd"/>
      <w:r>
        <w:t xml:space="preserve"> УПУТСТВОМ КАКО ДА СЕ ПОПУНИ</w:t>
      </w:r>
    </w:p>
    <w:p w:rsidR="00C1376D" w:rsidRDefault="00C1376D" w:rsidP="00C1376D">
      <w:pPr>
        <w:rPr>
          <w:lang w:val="sr-Cyrl-CS"/>
        </w:rPr>
      </w:pPr>
    </w:p>
    <w:p w:rsidR="00C1376D" w:rsidRPr="00C1376D" w:rsidRDefault="00C1376D" w:rsidP="00C1376D">
      <w:pPr>
        <w:rPr>
          <w:lang w:val="sr-Cyrl-CS"/>
        </w:rPr>
      </w:pPr>
    </w:p>
    <w:p w:rsidR="00C1376D" w:rsidRDefault="00C1376D" w:rsidP="00C1376D">
      <w:pPr>
        <w:rPr>
          <w:lang w:val="sr-Cyrl-CS"/>
        </w:rPr>
      </w:pPr>
      <w:r>
        <w:t xml:space="preserve">Назив понуђеног добра или партије и број </w:t>
      </w:r>
      <w:proofErr w:type="gramStart"/>
      <w:r>
        <w:t>партије .............................................................................</w:t>
      </w:r>
      <w:proofErr w:type="gramEnd"/>
    </w:p>
    <w:p w:rsidR="00C1376D" w:rsidRDefault="00C1376D" w:rsidP="00C1376D">
      <w:pPr>
        <w:rPr>
          <w:lang w:val="sr-Cyrl-CS"/>
        </w:rPr>
      </w:pPr>
    </w:p>
    <w:p w:rsidR="00C1376D" w:rsidRPr="00C1376D" w:rsidRDefault="00C1376D" w:rsidP="00C1376D">
      <w:pPr>
        <w:rPr>
          <w:lang w:val="sr-Cyrl-CS"/>
        </w:rPr>
      </w:pPr>
    </w:p>
    <w:p w:rsidR="00C1376D" w:rsidRDefault="00C1376D" w:rsidP="00C1376D">
      <w:pPr>
        <w:rPr>
          <w:lang w:val="sr-Cyrl-CS"/>
        </w:rPr>
      </w:pPr>
      <w:r>
        <w:t>Р.бр</w:t>
      </w:r>
      <w:r>
        <w:tab/>
        <w:t>Структура цене</w:t>
      </w:r>
      <w:r>
        <w:tab/>
        <w:t>Износ</w:t>
      </w:r>
    </w:p>
    <w:p w:rsidR="00C1376D" w:rsidRPr="00C1376D" w:rsidRDefault="00C1376D" w:rsidP="00C1376D">
      <w:pPr>
        <w:rPr>
          <w:lang w:val="sr-Cyrl-CS"/>
        </w:rPr>
      </w:pPr>
    </w:p>
    <w:p w:rsidR="00C1376D" w:rsidRPr="00C1376D" w:rsidRDefault="00C1376D" w:rsidP="00C1376D">
      <w:pPr>
        <w:rPr>
          <w:sz w:val="28"/>
          <w:szCs w:val="28"/>
          <w:lang w:val="sr-Cyrl-CS"/>
        </w:rPr>
      </w:pPr>
      <w:r>
        <w:t>1.</w:t>
      </w:r>
      <w:r>
        <w:tab/>
      </w:r>
      <w:r w:rsidRPr="00C1376D">
        <w:rPr>
          <w:sz w:val="28"/>
          <w:szCs w:val="28"/>
        </w:rPr>
        <w:t>Цена коштања</w:t>
      </w:r>
      <w:r w:rsidRPr="00C1376D">
        <w:rPr>
          <w:sz w:val="28"/>
          <w:szCs w:val="28"/>
        </w:rPr>
        <w:tab/>
      </w:r>
      <w:r w:rsidRPr="00C1376D">
        <w:rPr>
          <w:sz w:val="28"/>
          <w:szCs w:val="28"/>
          <w:lang w:val="sr-Cyrl-CS"/>
        </w:rPr>
        <w:t>________________________</w:t>
      </w:r>
    </w:p>
    <w:p w:rsidR="00C1376D" w:rsidRPr="00C1376D" w:rsidRDefault="00C1376D" w:rsidP="00C1376D">
      <w:pPr>
        <w:rPr>
          <w:sz w:val="28"/>
          <w:szCs w:val="28"/>
          <w:lang w:val="sr-Cyrl-CS"/>
        </w:rPr>
      </w:pPr>
      <w:r w:rsidRPr="00C1376D">
        <w:rPr>
          <w:sz w:val="28"/>
          <w:szCs w:val="28"/>
        </w:rPr>
        <w:t>2.</w:t>
      </w:r>
      <w:r w:rsidRPr="00C1376D">
        <w:rPr>
          <w:sz w:val="28"/>
          <w:szCs w:val="28"/>
        </w:rPr>
        <w:tab/>
        <w:t>Зависни трошкови</w:t>
      </w:r>
      <w:r w:rsidRPr="00C1376D">
        <w:rPr>
          <w:sz w:val="28"/>
          <w:szCs w:val="28"/>
        </w:rPr>
        <w:tab/>
      </w:r>
      <w:r w:rsidRPr="00C1376D">
        <w:rPr>
          <w:sz w:val="28"/>
          <w:szCs w:val="28"/>
          <w:lang w:val="sr-Cyrl-CS"/>
        </w:rPr>
        <w:t>________________________</w:t>
      </w:r>
    </w:p>
    <w:p w:rsidR="00C1376D" w:rsidRPr="00C1376D" w:rsidRDefault="00C1376D" w:rsidP="00C1376D">
      <w:pPr>
        <w:rPr>
          <w:sz w:val="28"/>
          <w:szCs w:val="28"/>
          <w:lang w:val="sr-Cyrl-CS"/>
        </w:rPr>
      </w:pPr>
      <w:r w:rsidRPr="00C1376D">
        <w:rPr>
          <w:sz w:val="28"/>
          <w:szCs w:val="28"/>
        </w:rPr>
        <w:t>3.</w:t>
      </w:r>
      <w:r w:rsidRPr="00C1376D">
        <w:rPr>
          <w:sz w:val="28"/>
          <w:szCs w:val="28"/>
        </w:rPr>
        <w:tab/>
        <w:t>Маржа</w:t>
      </w:r>
      <w:r w:rsidRPr="00C1376D">
        <w:rPr>
          <w:sz w:val="28"/>
          <w:szCs w:val="28"/>
        </w:rPr>
        <w:tab/>
      </w:r>
      <w:r w:rsidRPr="00C1376D">
        <w:rPr>
          <w:sz w:val="28"/>
          <w:szCs w:val="28"/>
          <w:lang w:val="sr-Cyrl-CS"/>
        </w:rPr>
        <w:t>________________________________</w:t>
      </w:r>
    </w:p>
    <w:p w:rsidR="00C1376D" w:rsidRPr="00C1376D" w:rsidRDefault="00C1376D" w:rsidP="00C1376D">
      <w:pPr>
        <w:rPr>
          <w:sz w:val="28"/>
          <w:szCs w:val="28"/>
          <w:lang w:val="sr-Cyrl-CS"/>
        </w:rPr>
      </w:pPr>
      <w:r w:rsidRPr="00C1376D">
        <w:rPr>
          <w:sz w:val="28"/>
          <w:szCs w:val="28"/>
        </w:rPr>
        <w:t>4.</w:t>
      </w:r>
      <w:r w:rsidRPr="00C1376D">
        <w:rPr>
          <w:sz w:val="28"/>
          <w:szCs w:val="28"/>
        </w:rPr>
        <w:tab/>
        <w:t xml:space="preserve">Рабат </w:t>
      </w:r>
      <w:r w:rsidRPr="00C1376D">
        <w:rPr>
          <w:sz w:val="28"/>
          <w:szCs w:val="28"/>
        </w:rPr>
        <w:tab/>
      </w:r>
      <w:r w:rsidRPr="00C1376D">
        <w:rPr>
          <w:sz w:val="28"/>
          <w:szCs w:val="28"/>
          <w:lang w:val="sr-Cyrl-CS"/>
        </w:rPr>
        <w:t>_________________________________________</w:t>
      </w:r>
    </w:p>
    <w:p w:rsidR="00C1376D" w:rsidRPr="00C1376D" w:rsidRDefault="00C1376D" w:rsidP="00C1376D">
      <w:pPr>
        <w:rPr>
          <w:sz w:val="28"/>
          <w:szCs w:val="28"/>
          <w:lang w:val="sr-Cyrl-CS"/>
        </w:rPr>
      </w:pPr>
      <w:r w:rsidRPr="00C1376D">
        <w:rPr>
          <w:sz w:val="28"/>
          <w:szCs w:val="28"/>
        </w:rPr>
        <w:tab/>
        <w:t>Продајна цена без ПДВ-а:</w:t>
      </w:r>
      <w:r w:rsidRPr="00C1376D">
        <w:rPr>
          <w:sz w:val="28"/>
          <w:szCs w:val="28"/>
        </w:rPr>
        <w:tab/>
      </w:r>
      <w:r w:rsidRPr="00C1376D">
        <w:rPr>
          <w:sz w:val="28"/>
          <w:szCs w:val="28"/>
          <w:lang w:val="sr-Cyrl-CS"/>
        </w:rPr>
        <w:t>_____________________</w:t>
      </w:r>
    </w:p>
    <w:p w:rsidR="00C1376D" w:rsidRPr="00C1376D" w:rsidRDefault="00C1376D" w:rsidP="00C1376D">
      <w:pPr>
        <w:rPr>
          <w:sz w:val="28"/>
          <w:szCs w:val="28"/>
          <w:lang w:val="sr-Cyrl-CS"/>
        </w:rPr>
      </w:pPr>
      <w:r w:rsidRPr="00C1376D">
        <w:rPr>
          <w:sz w:val="28"/>
          <w:szCs w:val="28"/>
        </w:rPr>
        <w:tab/>
        <w:t>Износ ПДВ-а:</w:t>
      </w:r>
      <w:r w:rsidRPr="00C1376D">
        <w:rPr>
          <w:sz w:val="28"/>
          <w:szCs w:val="28"/>
        </w:rPr>
        <w:tab/>
      </w:r>
      <w:r w:rsidRPr="00C1376D">
        <w:rPr>
          <w:sz w:val="28"/>
          <w:szCs w:val="28"/>
          <w:lang w:val="sr-Cyrl-CS"/>
        </w:rPr>
        <w:t>_______________________________</w:t>
      </w:r>
    </w:p>
    <w:p w:rsidR="00C1376D" w:rsidRPr="00C1376D" w:rsidRDefault="00C1376D" w:rsidP="00C1376D">
      <w:pPr>
        <w:rPr>
          <w:sz w:val="28"/>
          <w:szCs w:val="28"/>
          <w:lang w:val="sr-Cyrl-CS"/>
        </w:rPr>
      </w:pPr>
      <w:r w:rsidRPr="00C1376D">
        <w:rPr>
          <w:sz w:val="28"/>
          <w:szCs w:val="28"/>
        </w:rPr>
        <w:tab/>
        <w:t>Продајна цена са ПДВ-ом:</w:t>
      </w:r>
      <w:r w:rsidRPr="00C1376D">
        <w:rPr>
          <w:sz w:val="28"/>
          <w:szCs w:val="28"/>
        </w:rPr>
        <w:tab/>
      </w:r>
      <w:r w:rsidRPr="00C1376D">
        <w:rPr>
          <w:sz w:val="28"/>
          <w:szCs w:val="28"/>
          <w:lang w:val="sr-Cyrl-CS"/>
        </w:rPr>
        <w:t>_____________________________</w:t>
      </w:r>
    </w:p>
    <w:p w:rsidR="00C1376D" w:rsidRPr="00C1376D" w:rsidRDefault="00C1376D" w:rsidP="00C1376D">
      <w:pPr>
        <w:rPr>
          <w:sz w:val="28"/>
          <w:szCs w:val="28"/>
        </w:rPr>
      </w:pPr>
    </w:p>
    <w:p w:rsidR="00C1376D" w:rsidRDefault="00C1376D" w:rsidP="00C1376D">
      <w:r>
        <w:t>ЕВЕНТУАЛНЕ НАПОМЕНЕ:</w:t>
      </w:r>
    </w:p>
    <w:p w:rsidR="00C1376D" w:rsidRDefault="00C1376D" w:rsidP="00C1376D">
      <w:r>
        <w:t>УПУТСТВО КАКО ДА СЕ ПОПУНИ ОБРАЗАЦ СТРУКТУРЕ ЦЕНЕ</w:t>
      </w:r>
    </w:p>
    <w:p w:rsidR="00C1376D" w:rsidRDefault="00C1376D" w:rsidP="00C1376D">
      <w:r>
        <w:t xml:space="preserve">Понуђач попуњава тражену спецификацију за сваку </w:t>
      </w:r>
      <w:proofErr w:type="gramStart"/>
      <w:r>
        <w:t>партију  коју</w:t>
      </w:r>
      <w:proofErr w:type="gramEnd"/>
      <w:r>
        <w:t xml:space="preserve"> нуди (за сваку партију за коју конкурише посебно). </w:t>
      </w:r>
      <w:proofErr w:type="gramStart"/>
      <w:r>
        <w:t>Уколико не попуни образац структуре цене за сваку партију за коју конкурише посебно понуда понуђача ће бити одбијена као неисправна.</w:t>
      </w:r>
      <w:proofErr w:type="gramEnd"/>
      <w:r>
        <w:t xml:space="preserve"> </w:t>
      </w:r>
    </w:p>
    <w:p w:rsidR="00C1376D" w:rsidRDefault="00C1376D" w:rsidP="00C1376D">
      <w:proofErr w:type="gramStart"/>
      <w:r>
        <w:t>У случају појављивања додатних категорија које оптерећују продајну цену а нису садржане у обрасцу, понуђач може у евентуалним напоменама испод обрасца дописати нове категорије са тачним називом и вредностима и исказати накнадно утврђену продајну цену без ПДВ-а.</w:t>
      </w:r>
      <w:proofErr w:type="gramEnd"/>
    </w:p>
    <w:p w:rsidR="00CB56AB" w:rsidRDefault="00CB56AB"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EE33DC">
      <w:pPr>
        <w:jc w:val="center"/>
        <w:rPr>
          <w:rFonts w:ascii="Arial" w:hAnsi="Arial" w:cs="Arial"/>
          <w:b/>
          <w:bCs/>
          <w:kern w:val="32"/>
          <w:sz w:val="22"/>
          <w:szCs w:val="22"/>
          <w:lang w:val="sr-Latn-CS"/>
        </w:rPr>
      </w:pPr>
    </w:p>
    <w:p w:rsidR="00C1376D" w:rsidRDefault="00C1376D" w:rsidP="008F6B07">
      <w:pPr>
        <w:ind w:left="7776" w:firstLine="720"/>
        <w:jc w:val="both"/>
        <w:rPr>
          <w:sz w:val="22"/>
          <w:szCs w:val="22"/>
        </w:rPr>
      </w:pPr>
    </w:p>
    <w:p w:rsidR="008F6B07" w:rsidRPr="00C1376D" w:rsidRDefault="00C1376D" w:rsidP="008F6B07">
      <w:pPr>
        <w:ind w:left="7776" w:firstLine="720"/>
        <w:jc w:val="both"/>
        <w:rPr>
          <w:sz w:val="22"/>
          <w:szCs w:val="22"/>
          <w:lang w:val="sr-Cyrl-CS"/>
        </w:rPr>
      </w:pPr>
      <w:r>
        <w:rPr>
          <w:sz w:val="22"/>
          <w:szCs w:val="22"/>
        </w:rPr>
        <w:t xml:space="preserve">Прилог </w:t>
      </w:r>
      <w:r>
        <w:rPr>
          <w:sz w:val="22"/>
          <w:szCs w:val="22"/>
          <w:lang w:val="sr-Cyrl-CS"/>
        </w:rPr>
        <w:t>10</w:t>
      </w:r>
    </w:p>
    <w:p w:rsidR="008F6B07" w:rsidRPr="007D1483" w:rsidRDefault="008F6B07" w:rsidP="008F6B07">
      <w:pPr>
        <w:ind w:firstLine="720"/>
        <w:jc w:val="both"/>
        <w:rPr>
          <w:sz w:val="22"/>
          <w:szCs w:val="22"/>
        </w:rPr>
      </w:pPr>
    </w:p>
    <w:p w:rsidR="008F6B07" w:rsidRPr="007D1483" w:rsidRDefault="008F6B07" w:rsidP="008F6B07">
      <w:pPr>
        <w:ind w:firstLine="720"/>
        <w:jc w:val="both"/>
        <w:rPr>
          <w:sz w:val="22"/>
          <w:szCs w:val="22"/>
        </w:rPr>
      </w:pPr>
    </w:p>
    <w:p w:rsidR="008F6B07" w:rsidRPr="007D1483" w:rsidRDefault="008F6B07" w:rsidP="008F6B07">
      <w:pPr>
        <w:ind w:firstLine="720"/>
        <w:jc w:val="both"/>
        <w:rPr>
          <w:sz w:val="22"/>
          <w:szCs w:val="22"/>
        </w:rPr>
      </w:pPr>
      <w:r w:rsidRPr="007D1483">
        <w:rPr>
          <w:sz w:val="22"/>
          <w:szCs w:val="22"/>
        </w:rPr>
        <w:t>ПОТВРДА</w:t>
      </w:r>
    </w:p>
    <w:p w:rsidR="008F6B07" w:rsidRPr="007D1483" w:rsidRDefault="008F6B07" w:rsidP="008F6B07">
      <w:pPr>
        <w:ind w:firstLine="720"/>
        <w:jc w:val="both"/>
        <w:rPr>
          <w:sz w:val="22"/>
          <w:szCs w:val="22"/>
        </w:rPr>
      </w:pPr>
      <w:r w:rsidRPr="007D1483">
        <w:rPr>
          <w:sz w:val="22"/>
          <w:szCs w:val="22"/>
        </w:rPr>
        <w:t xml:space="preserve"> </w:t>
      </w:r>
      <w:proofErr w:type="gramStart"/>
      <w:r w:rsidRPr="007D1483">
        <w:rPr>
          <w:sz w:val="22"/>
          <w:szCs w:val="22"/>
        </w:rPr>
        <w:t>о</w:t>
      </w:r>
      <w:proofErr w:type="gramEnd"/>
      <w:r w:rsidRPr="007D1483">
        <w:rPr>
          <w:sz w:val="22"/>
          <w:szCs w:val="22"/>
        </w:rPr>
        <w:t xml:space="preserve"> пријему  конкурсне  документације</w:t>
      </w:r>
    </w:p>
    <w:p w:rsidR="008F6B07" w:rsidRPr="007D1483" w:rsidRDefault="008F6B07" w:rsidP="008F6B07">
      <w:pPr>
        <w:ind w:firstLine="720"/>
        <w:jc w:val="both"/>
        <w:rPr>
          <w:sz w:val="22"/>
          <w:szCs w:val="22"/>
        </w:rPr>
      </w:pPr>
    </w:p>
    <w:p w:rsidR="008F6B07" w:rsidRPr="007D1483" w:rsidRDefault="008F6B07" w:rsidP="008F6B07">
      <w:pPr>
        <w:ind w:firstLine="720"/>
        <w:jc w:val="both"/>
        <w:rPr>
          <w:sz w:val="22"/>
          <w:szCs w:val="22"/>
        </w:rPr>
      </w:pPr>
    </w:p>
    <w:p w:rsidR="008F6B07" w:rsidRPr="007D1483" w:rsidRDefault="008F6B07" w:rsidP="008F6B07">
      <w:pPr>
        <w:ind w:firstLine="720"/>
        <w:jc w:val="both"/>
        <w:rPr>
          <w:sz w:val="22"/>
          <w:szCs w:val="22"/>
        </w:rPr>
      </w:pPr>
      <w:r w:rsidRPr="007D1483">
        <w:rPr>
          <w:sz w:val="22"/>
          <w:szCs w:val="22"/>
        </w:rPr>
        <w:t xml:space="preserve">ПОТВРЂУЈЕМ да сам дана   ___________ 2013.године, </w:t>
      </w:r>
      <w:proofErr w:type="gramStart"/>
      <w:r w:rsidRPr="007D1483">
        <w:rPr>
          <w:sz w:val="22"/>
          <w:szCs w:val="22"/>
        </w:rPr>
        <w:t>од  представника</w:t>
      </w:r>
      <w:proofErr w:type="gramEnd"/>
      <w:r w:rsidRPr="007D1483">
        <w:rPr>
          <w:sz w:val="22"/>
          <w:szCs w:val="22"/>
        </w:rPr>
        <w:t xml:space="preserve"> Клинике за стоматологију  Ниш, примио/преузео   комплетну  документацију  за подношење  понуде  за јавну набавку </w:t>
      </w:r>
      <w:r w:rsidR="002F5754">
        <w:rPr>
          <w:bCs/>
          <w:lang w:val="sr-Cyrl-CS"/>
        </w:rPr>
        <w:t>2/</w:t>
      </w:r>
      <w:r w:rsidRPr="0022083D">
        <w:rPr>
          <w:bCs/>
          <w:lang w:val="pl-PL"/>
        </w:rPr>
        <w:t>2013</w:t>
      </w:r>
      <w:r w:rsidRPr="007D1483">
        <w:rPr>
          <w:sz w:val="22"/>
          <w:szCs w:val="22"/>
        </w:rPr>
        <w:t xml:space="preserve"> у отвореном поступку за ГРУПА_________________________________________</w:t>
      </w:r>
    </w:p>
    <w:p w:rsidR="008F6B07" w:rsidRPr="007D1483" w:rsidRDefault="008F6B07" w:rsidP="008F6B07">
      <w:pPr>
        <w:ind w:firstLine="720"/>
        <w:jc w:val="both"/>
        <w:rPr>
          <w:sz w:val="22"/>
          <w:szCs w:val="22"/>
        </w:rPr>
      </w:pPr>
      <w:r w:rsidRPr="007D1483">
        <w:rPr>
          <w:sz w:val="22"/>
          <w:szCs w:val="22"/>
        </w:rPr>
        <w:t xml:space="preserve">                                      </w:t>
      </w:r>
      <w:proofErr w:type="gramStart"/>
      <w:r w:rsidRPr="007D1483">
        <w:rPr>
          <w:sz w:val="22"/>
          <w:szCs w:val="22"/>
        </w:rPr>
        <w:t>ПАРТИЈА_________________________________________.</w:t>
      </w:r>
      <w:proofErr w:type="gramEnd"/>
      <w:r w:rsidRPr="007D1483">
        <w:rPr>
          <w:sz w:val="22"/>
          <w:szCs w:val="22"/>
        </w:rPr>
        <w:t xml:space="preserve"> </w:t>
      </w:r>
    </w:p>
    <w:p w:rsidR="008F6B07" w:rsidRPr="007D1483" w:rsidRDefault="008F6B07" w:rsidP="008F6B07">
      <w:pPr>
        <w:ind w:firstLine="720"/>
        <w:jc w:val="both"/>
        <w:rPr>
          <w:sz w:val="22"/>
          <w:szCs w:val="22"/>
        </w:rPr>
      </w:pPr>
    </w:p>
    <w:p w:rsidR="008F6B07" w:rsidRPr="007D1483" w:rsidRDefault="008F6B07" w:rsidP="008F6B07">
      <w:pPr>
        <w:ind w:firstLine="720"/>
        <w:jc w:val="both"/>
        <w:rPr>
          <w:sz w:val="22"/>
          <w:szCs w:val="22"/>
        </w:rPr>
      </w:pPr>
    </w:p>
    <w:p w:rsidR="008F6B07" w:rsidRPr="007D1483" w:rsidRDefault="008F6B07" w:rsidP="008F6B07">
      <w:pPr>
        <w:ind w:firstLine="720"/>
        <w:jc w:val="both"/>
        <w:rPr>
          <w:sz w:val="22"/>
          <w:szCs w:val="22"/>
        </w:rPr>
      </w:pPr>
      <w:r w:rsidRPr="007D1483">
        <w:rPr>
          <w:sz w:val="22"/>
          <w:szCs w:val="22"/>
        </w:rPr>
        <w:t xml:space="preserve">                                                   ПРЕУЗЕО:               Понуђач _________________________ </w:t>
      </w:r>
    </w:p>
    <w:p w:rsidR="008F6B07" w:rsidRPr="007D1483" w:rsidRDefault="008F6B07" w:rsidP="008F6B07">
      <w:pPr>
        <w:ind w:firstLine="720"/>
        <w:jc w:val="both"/>
        <w:rPr>
          <w:sz w:val="22"/>
          <w:szCs w:val="22"/>
        </w:rPr>
      </w:pPr>
      <w:r w:rsidRPr="007D1483">
        <w:rPr>
          <w:sz w:val="22"/>
          <w:szCs w:val="22"/>
        </w:rPr>
        <w:t xml:space="preserve">                                                                                   </w:t>
      </w:r>
    </w:p>
    <w:p w:rsidR="008F6B07" w:rsidRPr="007D1483" w:rsidRDefault="008F6B07" w:rsidP="008F6B07">
      <w:pPr>
        <w:ind w:firstLine="720"/>
        <w:jc w:val="both"/>
        <w:rPr>
          <w:sz w:val="22"/>
          <w:szCs w:val="22"/>
        </w:rPr>
      </w:pPr>
      <w:r w:rsidRPr="007D1483">
        <w:rPr>
          <w:sz w:val="22"/>
          <w:szCs w:val="22"/>
        </w:rPr>
        <w:t xml:space="preserve">                                                                                  ______________________________</w:t>
      </w:r>
    </w:p>
    <w:p w:rsidR="008F6B07" w:rsidRPr="007D1483" w:rsidRDefault="008F6B07" w:rsidP="008F6B07">
      <w:pPr>
        <w:ind w:firstLine="720"/>
        <w:jc w:val="both"/>
        <w:rPr>
          <w:sz w:val="22"/>
          <w:szCs w:val="22"/>
        </w:rPr>
      </w:pPr>
      <w:r w:rsidRPr="007D1483">
        <w:rPr>
          <w:sz w:val="22"/>
          <w:szCs w:val="22"/>
        </w:rPr>
        <w:t xml:space="preserve">                                                                                  (</w:t>
      </w:r>
      <w:proofErr w:type="gramStart"/>
      <w:r w:rsidRPr="007D1483">
        <w:rPr>
          <w:sz w:val="22"/>
          <w:szCs w:val="22"/>
        </w:rPr>
        <w:t>Потпис  овлашћеног</w:t>
      </w:r>
      <w:proofErr w:type="gramEnd"/>
      <w:r w:rsidRPr="007D1483">
        <w:rPr>
          <w:sz w:val="22"/>
          <w:szCs w:val="22"/>
        </w:rPr>
        <w:t xml:space="preserve"> представника  Понуђача)</w:t>
      </w:r>
    </w:p>
    <w:p w:rsidR="008F6B07" w:rsidRPr="007D1483" w:rsidRDefault="008F6B07" w:rsidP="008F6B07">
      <w:pPr>
        <w:ind w:firstLine="720"/>
        <w:jc w:val="both"/>
        <w:rPr>
          <w:sz w:val="22"/>
          <w:szCs w:val="22"/>
        </w:rPr>
      </w:pPr>
      <w:r w:rsidRPr="007D1483">
        <w:rPr>
          <w:sz w:val="22"/>
          <w:szCs w:val="22"/>
        </w:rPr>
        <w:t xml:space="preserve">                                                                                 Бр.личне карте _______________</w:t>
      </w:r>
    </w:p>
    <w:p w:rsidR="008F6B07" w:rsidRPr="007D1483" w:rsidRDefault="008F6B07" w:rsidP="008F6B07">
      <w:pPr>
        <w:ind w:firstLine="720"/>
        <w:jc w:val="both"/>
        <w:rPr>
          <w:sz w:val="22"/>
          <w:szCs w:val="22"/>
        </w:rPr>
      </w:pPr>
    </w:p>
    <w:p w:rsidR="008F6B07" w:rsidRPr="007D1483" w:rsidRDefault="008F6B07" w:rsidP="008F6B07">
      <w:pPr>
        <w:ind w:firstLine="720"/>
        <w:jc w:val="both"/>
        <w:rPr>
          <w:sz w:val="22"/>
          <w:szCs w:val="22"/>
        </w:rPr>
      </w:pPr>
      <w:r w:rsidRPr="007D1483">
        <w:rPr>
          <w:sz w:val="22"/>
          <w:szCs w:val="22"/>
        </w:rPr>
        <w:t xml:space="preserve">                                                                                 Контакт тел/ факс_____________________</w:t>
      </w:r>
    </w:p>
    <w:p w:rsidR="008F6B07" w:rsidRPr="007D1483" w:rsidRDefault="008F6B07" w:rsidP="008F6B07">
      <w:pPr>
        <w:ind w:firstLine="720"/>
        <w:jc w:val="both"/>
        <w:rPr>
          <w:sz w:val="22"/>
          <w:szCs w:val="22"/>
        </w:rPr>
      </w:pPr>
    </w:p>
    <w:p w:rsidR="008F6B07" w:rsidRPr="007D1483" w:rsidRDefault="008F6B07" w:rsidP="008F6B07">
      <w:pPr>
        <w:ind w:firstLine="720"/>
        <w:jc w:val="both"/>
        <w:rPr>
          <w:sz w:val="22"/>
          <w:szCs w:val="22"/>
        </w:rPr>
      </w:pPr>
      <w:r w:rsidRPr="007D1483">
        <w:rPr>
          <w:sz w:val="22"/>
          <w:szCs w:val="22"/>
        </w:rPr>
        <w:t xml:space="preserve">                                                                                Адреса фирме_________________________</w:t>
      </w:r>
    </w:p>
    <w:p w:rsidR="008F6B07" w:rsidRPr="007D1483" w:rsidRDefault="008F6B07" w:rsidP="008F6B07">
      <w:pPr>
        <w:ind w:firstLine="720"/>
        <w:jc w:val="both"/>
        <w:rPr>
          <w:sz w:val="22"/>
          <w:szCs w:val="22"/>
        </w:rPr>
      </w:pPr>
      <w:r w:rsidRPr="007D1483">
        <w:rPr>
          <w:sz w:val="22"/>
          <w:szCs w:val="22"/>
        </w:rPr>
        <w:t xml:space="preserve">                                                                  </w:t>
      </w:r>
    </w:p>
    <w:p w:rsidR="008F6B07" w:rsidRPr="007D1483" w:rsidRDefault="008F6B07" w:rsidP="008F6B07">
      <w:pPr>
        <w:ind w:firstLine="720"/>
        <w:jc w:val="both"/>
        <w:rPr>
          <w:sz w:val="22"/>
          <w:szCs w:val="22"/>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rFonts w:ascii="Arial" w:hAnsi="Arial" w:cs="Arial"/>
          <w:b/>
          <w:bCs/>
          <w:kern w:val="32"/>
          <w:sz w:val="22"/>
          <w:szCs w:val="22"/>
          <w:lang w:val="sr-Latn-CS"/>
        </w:rPr>
      </w:pPr>
    </w:p>
    <w:p w:rsidR="00CB56AB" w:rsidRDefault="00CB56AB" w:rsidP="00EE33DC">
      <w:pPr>
        <w:jc w:val="center"/>
        <w:rPr>
          <w:sz w:val="22"/>
          <w:szCs w:val="22"/>
          <w:lang w:val="sr-Latn-CS"/>
        </w:rPr>
      </w:pPr>
    </w:p>
    <w:p w:rsidR="008F6B07" w:rsidRDefault="008F6B07" w:rsidP="00EE33DC">
      <w:pPr>
        <w:jc w:val="center"/>
        <w:rPr>
          <w:sz w:val="22"/>
          <w:szCs w:val="22"/>
          <w:lang w:val="sr-Latn-CS"/>
        </w:rPr>
      </w:pPr>
    </w:p>
    <w:p w:rsidR="008F6B07" w:rsidRDefault="008F6B07" w:rsidP="00EE33DC">
      <w:pPr>
        <w:jc w:val="center"/>
        <w:rPr>
          <w:sz w:val="22"/>
          <w:szCs w:val="22"/>
          <w:lang w:val="sr-Latn-CS"/>
        </w:rPr>
      </w:pPr>
    </w:p>
    <w:p w:rsidR="008F6B07" w:rsidRDefault="008F6B07" w:rsidP="00EE33DC">
      <w:pPr>
        <w:jc w:val="center"/>
        <w:rPr>
          <w:sz w:val="22"/>
          <w:szCs w:val="22"/>
          <w:lang w:val="sr-Latn-CS"/>
        </w:rPr>
      </w:pPr>
    </w:p>
    <w:p w:rsidR="008F6B07" w:rsidRDefault="008F6B07" w:rsidP="00EE33DC">
      <w:pPr>
        <w:jc w:val="center"/>
        <w:rPr>
          <w:sz w:val="22"/>
          <w:szCs w:val="22"/>
          <w:lang w:val="sr-Latn-CS"/>
        </w:rPr>
      </w:pPr>
    </w:p>
    <w:p w:rsidR="008F6B07" w:rsidRDefault="008F6B07" w:rsidP="00EE33DC">
      <w:pPr>
        <w:jc w:val="center"/>
        <w:rPr>
          <w:sz w:val="22"/>
          <w:szCs w:val="22"/>
          <w:lang w:val="sr-Latn-CS"/>
        </w:rPr>
      </w:pPr>
    </w:p>
    <w:p w:rsidR="008F6B07" w:rsidRDefault="008F6B07" w:rsidP="00EE33DC">
      <w:pPr>
        <w:jc w:val="center"/>
        <w:rPr>
          <w:sz w:val="22"/>
          <w:szCs w:val="22"/>
          <w:lang w:val="sr-Latn-CS"/>
        </w:rPr>
      </w:pPr>
    </w:p>
    <w:p w:rsidR="008F6B07" w:rsidRDefault="008F6B07" w:rsidP="00EE33DC">
      <w:pPr>
        <w:jc w:val="center"/>
        <w:rPr>
          <w:sz w:val="22"/>
          <w:szCs w:val="22"/>
          <w:lang w:val="sr-Latn-CS"/>
        </w:rPr>
      </w:pPr>
    </w:p>
    <w:p w:rsidR="008F6B07" w:rsidRDefault="008F6B07" w:rsidP="00EE33DC">
      <w:pPr>
        <w:jc w:val="center"/>
        <w:rPr>
          <w:sz w:val="22"/>
          <w:szCs w:val="22"/>
          <w:lang w:val="sr-Latn-CS"/>
        </w:rPr>
      </w:pPr>
    </w:p>
    <w:p w:rsidR="008F6B07" w:rsidRDefault="008F6B07" w:rsidP="00EE33DC">
      <w:pPr>
        <w:jc w:val="center"/>
        <w:rPr>
          <w:sz w:val="22"/>
          <w:szCs w:val="22"/>
          <w:lang w:val="sr-Latn-CS"/>
        </w:rPr>
      </w:pPr>
    </w:p>
    <w:p w:rsidR="008F6B07" w:rsidRDefault="008F6B07" w:rsidP="00EE33DC">
      <w:pPr>
        <w:jc w:val="center"/>
        <w:rPr>
          <w:sz w:val="22"/>
          <w:szCs w:val="22"/>
          <w:lang w:val="sr-Latn-CS"/>
        </w:rPr>
      </w:pPr>
    </w:p>
    <w:p w:rsidR="00262836" w:rsidRPr="00262836" w:rsidRDefault="00262836" w:rsidP="00262836">
      <w:pPr>
        <w:jc w:val="center"/>
        <w:rPr>
          <w:sz w:val="22"/>
          <w:szCs w:val="22"/>
          <w:lang w:val="sr-Latn-CS"/>
        </w:rPr>
      </w:pPr>
      <w:r w:rsidRPr="00262836">
        <w:rPr>
          <w:sz w:val="22"/>
          <w:szCs w:val="22"/>
          <w:lang w:val="sr-Latn-CS"/>
        </w:rPr>
        <w:t xml:space="preserve">САДРЖАЈ:                                                                                                                                </w:t>
      </w:r>
      <w:r w:rsidRPr="00262836">
        <w:rPr>
          <w:sz w:val="22"/>
          <w:szCs w:val="22"/>
          <w:lang w:val="sr-Latn-CS"/>
        </w:rPr>
        <w:tab/>
      </w:r>
    </w:p>
    <w:p w:rsidR="00262836" w:rsidRPr="00262836" w:rsidRDefault="00262836" w:rsidP="00262836">
      <w:pPr>
        <w:jc w:val="center"/>
        <w:rPr>
          <w:sz w:val="22"/>
          <w:szCs w:val="22"/>
          <w:lang w:val="sr-Latn-CS"/>
        </w:rPr>
      </w:pPr>
      <w:r w:rsidRPr="00262836">
        <w:rPr>
          <w:sz w:val="22"/>
          <w:szCs w:val="22"/>
          <w:lang w:val="sr-Latn-CS"/>
        </w:rPr>
        <w:tab/>
      </w:r>
    </w:p>
    <w:p w:rsidR="00262836" w:rsidRPr="00262836" w:rsidRDefault="00262836" w:rsidP="00262836">
      <w:pPr>
        <w:rPr>
          <w:sz w:val="22"/>
          <w:szCs w:val="22"/>
          <w:lang w:val="sr-Latn-CS"/>
        </w:rPr>
      </w:pPr>
      <w:r w:rsidRPr="00262836">
        <w:rPr>
          <w:sz w:val="22"/>
          <w:szCs w:val="22"/>
          <w:lang w:val="sr-Latn-CS"/>
        </w:rPr>
        <w:t>1.      Позив за подношење понуде у отвореном поступку</w:t>
      </w:r>
      <w:r w:rsidRPr="00262836">
        <w:rPr>
          <w:sz w:val="22"/>
          <w:szCs w:val="22"/>
          <w:lang w:val="sr-Latn-CS"/>
        </w:rPr>
        <w:tab/>
      </w:r>
    </w:p>
    <w:p w:rsidR="00262836" w:rsidRPr="002531B6" w:rsidRDefault="00262836" w:rsidP="00262836">
      <w:pPr>
        <w:jc w:val="center"/>
        <w:rPr>
          <w:sz w:val="22"/>
          <w:szCs w:val="22"/>
          <w:lang w:val="sr-Cyrl-CS"/>
        </w:rPr>
      </w:pPr>
      <w:r w:rsidRPr="00262836">
        <w:rPr>
          <w:sz w:val="22"/>
          <w:szCs w:val="22"/>
          <w:lang w:val="sr-Latn-CS"/>
        </w:rPr>
        <w:t xml:space="preserve"> (јавна набавка са ознаком 1/2012)................................................       </w:t>
      </w:r>
      <w:r>
        <w:rPr>
          <w:sz w:val="22"/>
          <w:szCs w:val="22"/>
          <w:lang w:val="sr-Latn-CS"/>
        </w:rPr>
        <w:t xml:space="preserve">                  </w:t>
      </w:r>
      <w:r w:rsidR="002531B6">
        <w:rPr>
          <w:sz w:val="22"/>
          <w:szCs w:val="22"/>
          <w:lang w:val="sr-Latn-CS"/>
        </w:rPr>
        <w:t xml:space="preserve">         </w:t>
      </w:r>
      <w:r w:rsidR="002531B6">
        <w:rPr>
          <w:sz w:val="22"/>
          <w:szCs w:val="22"/>
          <w:lang w:val="sr-Latn-CS"/>
        </w:rPr>
        <w:tab/>
      </w:r>
      <w:r w:rsidR="002531B6">
        <w:rPr>
          <w:sz w:val="22"/>
          <w:szCs w:val="22"/>
          <w:lang w:val="sr-Cyrl-CS"/>
        </w:rPr>
        <w:t>1</w:t>
      </w:r>
    </w:p>
    <w:p w:rsidR="00262836" w:rsidRPr="002531B6" w:rsidRDefault="00262836" w:rsidP="00262836">
      <w:pPr>
        <w:rPr>
          <w:sz w:val="22"/>
          <w:szCs w:val="22"/>
          <w:lang w:val="sr-Cyrl-CS"/>
        </w:rPr>
      </w:pPr>
      <w:r w:rsidRPr="00262836">
        <w:rPr>
          <w:sz w:val="22"/>
          <w:szCs w:val="22"/>
          <w:lang w:val="sr-Latn-CS"/>
        </w:rPr>
        <w:t xml:space="preserve">2.      Подаци о наручиоцу  ..................... ..........................................................     </w:t>
      </w:r>
      <w:r w:rsidR="002531B6">
        <w:rPr>
          <w:sz w:val="22"/>
          <w:szCs w:val="22"/>
          <w:lang w:val="sr-Latn-CS"/>
        </w:rPr>
        <w:t xml:space="preserve">                              </w:t>
      </w:r>
      <w:r w:rsidR="002531B6">
        <w:rPr>
          <w:sz w:val="22"/>
          <w:szCs w:val="22"/>
          <w:lang w:val="sr-Latn-CS"/>
        </w:rPr>
        <w:tab/>
      </w:r>
      <w:r w:rsidR="002531B6">
        <w:rPr>
          <w:sz w:val="22"/>
          <w:szCs w:val="22"/>
          <w:lang w:val="sr-Cyrl-CS"/>
        </w:rPr>
        <w:t>3</w:t>
      </w:r>
    </w:p>
    <w:p w:rsidR="00262836" w:rsidRPr="002531B6" w:rsidRDefault="00262836" w:rsidP="00262836">
      <w:pPr>
        <w:rPr>
          <w:sz w:val="22"/>
          <w:szCs w:val="22"/>
          <w:lang w:val="sr-Cyrl-CS"/>
        </w:rPr>
      </w:pPr>
      <w:r w:rsidRPr="00262836">
        <w:rPr>
          <w:sz w:val="22"/>
          <w:szCs w:val="22"/>
          <w:lang w:val="sr-Latn-CS"/>
        </w:rPr>
        <w:t xml:space="preserve">3.   Упутство  понуђачима  какао да сачине  понуду ................................           </w:t>
      </w:r>
      <w:r w:rsidR="002531B6">
        <w:rPr>
          <w:sz w:val="22"/>
          <w:szCs w:val="22"/>
          <w:lang w:val="sr-Latn-CS"/>
        </w:rPr>
        <w:t xml:space="preserve">                              </w:t>
      </w:r>
      <w:r w:rsidR="002531B6">
        <w:rPr>
          <w:sz w:val="22"/>
          <w:szCs w:val="22"/>
          <w:lang w:val="sr-Latn-CS"/>
        </w:rPr>
        <w:tab/>
      </w:r>
      <w:r w:rsidR="002531B6">
        <w:rPr>
          <w:sz w:val="22"/>
          <w:szCs w:val="22"/>
          <w:lang w:val="sr-Cyrl-CS"/>
        </w:rPr>
        <w:t>4</w:t>
      </w:r>
    </w:p>
    <w:p w:rsidR="00262836" w:rsidRPr="00262836" w:rsidRDefault="00262836" w:rsidP="00262836">
      <w:pPr>
        <w:rPr>
          <w:sz w:val="22"/>
          <w:szCs w:val="22"/>
          <w:lang w:val="sr-Latn-CS"/>
        </w:rPr>
      </w:pPr>
      <w:r w:rsidRPr="00262836">
        <w:rPr>
          <w:sz w:val="22"/>
          <w:szCs w:val="22"/>
          <w:lang w:val="sr-Latn-CS"/>
        </w:rPr>
        <w:t xml:space="preserve">4.    Упуство   и образац    испуњеност    обавезних  услова  за </w:t>
      </w:r>
      <w:r w:rsidRPr="00262836">
        <w:rPr>
          <w:sz w:val="22"/>
          <w:szCs w:val="22"/>
          <w:lang w:val="sr-Latn-CS"/>
        </w:rPr>
        <w:tab/>
      </w:r>
    </w:p>
    <w:p w:rsidR="00262836" w:rsidRPr="002531B6" w:rsidRDefault="00262836" w:rsidP="00262836">
      <w:pPr>
        <w:rPr>
          <w:sz w:val="22"/>
          <w:szCs w:val="22"/>
          <w:lang w:val="sr-Cyrl-CS"/>
        </w:rPr>
      </w:pPr>
      <w:r w:rsidRPr="00262836">
        <w:rPr>
          <w:sz w:val="22"/>
          <w:szCs w:val="22"/>
          <w:lang w:val="sr-Latn-CS"/>
        </w:rPr>
        <w:t xml:space="preserve">       учешће  у поступку  јавне  набавке   ......................................................    </w:t>
      </w:r>
      <w:r w:rsidR="002531B6">
        <w:rPr>
          <w:sz w:val="22"/>
          <w:szCs w:val="22"/>
          <w:lang w:val="sr-Latn-CS"/>
        </w:rPr>
        <w:t xml:space="preserve">                             </w:t>
      </w:r>
      <w:r w:rsidR="002531B6">
        <w:rPr>
          <w:sz w:val="22"/>
          <w:szCs w:val="22"/>
          <w:lang w:val="sr-Latn-CS"/>
        </w:rPr>
        <w:tab/>
      </w:r>
      <w:r w:rsidR="002531B6">
        <w:rPr>
          <w:sz w:val="22"/>
          <w:szCs w:val="22"/>
          <w:lang w:val="sr-Cyrl-CS"/>
        </w:rPr>
        <w:t>9</w:t>
      </w:r>
    </w:p>
    <w:p w:rsidR="00262836" w:rsidRDefault="00262836" w:rsidP="00262836">
      <w:pPr>
        <w:rPr>
          <w:sz w:val="22"/>
          <w:szCs w:val="22"/>
          <w:lang w:val="sr-Cyrl-CS"/>
        </w:rPr>
      </w:pPr>
      <w:r w:rsidRPr="00262836">
        <w:rPr>
          <w:sz w:val="22"/>
          <w:szCs w:val="22"/>
          <w:lang w:val="sr-Latn-CS"/>
        </w:rPr>
        <w:t xml:space="preserve">5.      Критеријум  за  избор најповољније  понуде ...........................................                                     </w:t>
      </w:r>
      <w:r w:rsidRPr="00262836">
        <w:rPr>
          <w:sz w:val="22"/>
          <w:szCs w:val="22"/>
          <w:lang w:val="sr-Latn-CS"/>
        </w:rPr>
        <w:tab/>
        <w:t>1</w:t>
      </w:r>
      <w:r w:rsidR="002531B6">
        <w:rPr>
          <w:sz w:val="22"/>
          <w:szCs w:val="22"/>
          <w:lang w:val="sr-Cyrl-CS"/>
        </w:rPr>
        <w:t>0</w:t>
      </w:r>
    </w:p>
    <w:p w:rsidR="002531B6" w:rsidRPr="002531B6" w:rsidRDefault="002531B6" w:rsidP="00262836">
      <w:pPr>
        <w:rPr>
          <w:sz w:val="22"/>
          <w:szCs w:val="22"/>
          <w:lang w:val="sr-Cyrl-CS"/>
        </w:rPr>
      </w:pPr>
      <w:r>
        <w:rPr>
          <w:sz w:val="22"/>
          <w:szCs w:val="22"/>
          <w:lang w:val="sr-Cyrl-CS"/>
        </w:rPr>
        <w:t>6</w:t>
      </w:r>
      <w:r w:rsidRPr="00262836">
        <w:rPr>
          <w:sz w:val="22"/>
          <w:szCs w:val="22"/>
          <w:lang w:val="sr-Latn-CS"/>
        </w:rPr>
        <w:t xml:space="preserve">.  Образац понуде са спецификацијом добара ……………………….            </w:t>
      </w:r>
      <w:r>
        <w:rPr>
          <w:sz w:val="22"/>
          <w:szCs w:val="22"/>
          <w:lang w:val="sr-Latn-CS"/>
        </w:rPr>
        <w:t xml:space="preserve">                               </w:t>
      </w:r>
      <w:r>
        <w:rPr>
          <w:sz w:val="22"/>
          <w:szCs w:val="22"/>
          <w:lang w:val="sr-Cyrl-CS"/>
        </w:rPr>
        <w:t xml:space="preserve"> </w:t>
      </w:r>
      <w:r w:rsidRPr="00262836">
        <w:rPr>
          <w:sz w:val="22"/>
          <w:szCs w:val="22"/>
          <w:lang w:val="sr-Latn-CS"/>
        </w:rPr>
        <w:tab/>
      </w:r>
      <w:r>
        <w:rPr>
          <w:sz w:val="22"/>
          <w:szCs w:val="22"/>
          <w:lang w:val="sr-Cyrl-CS"/>
        </w:rPr>
        <w:t>11</w:t>
      </w:r>
    </w:p>
    <w:p w:rsidR="00262836" w:rsidRPr="002531B6" w:rsidRDefault="002531B6" w:rsidP="00262836">
      <w:pPr>
        <w:rPr>
          <w:sz w:val="22"/>
          <w:szCs w:val="22"/>
          <w:lang w:val="sr-Cyrl-CS"/>
        </w:rPr>
      </w:pPr>
      <w:r>
        <w:rPr>
          <w:sz w:val="22"/>
          <w:szCs w:val="22"/>
          <w:lang w:val="sr-Cyrl-CS"/>
        </w:rPr>
        <w:t>7</w:t>
      </w:r>
      <w:r w:rsidR="00262836" w:rsidRPr="00262836">
        <w:rPr>
          <w:sz w:val="22"/>
          <w:szCs w:val="22"/>
          <w:lang w:val="sr-Latn-CS"/>
        </w:rPr>
        <w:t xml:space="preserve">.      Менично  овлашћење  за   озбиљност  понуде  …………………………       </w:t>
      </w:r>
      <w:r>
        <w:rPr>
          <w:sz w:val="22"/>
          <w:szCs w:val="22"/>
          <w:lang w:val="sr-Latn-CS"/>
        </w:rPr>
        <w:t xml:space="preserve">                             </w:t>
      </w:r>
      <w:r>
        <w:rPr>
          <w:sz w:val="22"/>
          <w:szCs w:val="22"/>
          <w:lang w:val="sr-Latn-CS"/>
        </w:rPr>
        <w:tab/>
        <w:t>1</w:t>
      </w:r>
      <w:r>
        <w:rPr>
          <w:sz w:val="22"/>
          <w:szCs w:val="22"/>
          <w:lang w:val="sr-Cyrl-CS"/>
        </w:rPr>
        <w:t>5</w:t>
      </w:r>
    </w:p>
    <w:p w:rsidR="00262836" w:rsidRPr="002531B6" w:rsidRDefault="002531B6" w:rsidP="00262836">
      <w:pPr>
        <w:rPr>
          <w:sz w:val="22"/>
          <w:szCs w:val="22"/>
          <w:lang w:val="sr-Cyrl-CS"/>
        </w:rPr>
      </w:pPr>
      <w:r>
        <w:rPr>
          <w:sz w:val="22"/>
          <w:szCs w:val="22"/>
          <w:lang w:val="sr-Cyrl-CS"/>
        </w:rPr>
        <w:t>7</w:t>
      </w:r>
      <w:r w:rsidR="00262836" w:rsidRPr="00262836">
        <w:rPr>
          <w:sz w:val="22"/>
          <w:szCs w:val="22"/>
          <w:lang w:val="sr-Latn-CS"/>
        </w:rPr>
        <w:t>.      Изјава  о прихватању   финансијске  гаранције……………………………</w:t>
      </w:r>
      <w:r>
        <w:rPr>
          <w:sz w:val="22"/>
          <w:szCs w:val="22"/>
          <w:lang w:val="sr-Latn-CS"/>
        </w:rPr>
        <w:t xml:space="preserve">             </w:t>
      </w:r>
      <w:r>
        <w:rPr>
          <w:sz w:val="22"/>
          <w:szCs w:val="22"/>
          <w:lang w:val="sr-Latn-CS"/>
        </w:rPr>
        <w:tab/>
        <w:t xml:space="preserve">              1</w:t>
      </w:r>
      <w:r>
        <w:rPr>
          <w:sz w:val="22"/>
          <w:szCs w:val="22"/>
          <w:lang w:val="sr-Cyrl-CS"/>
        </w:rPr>
        <w:t>6</w:t>
      </w:r>
    </w:p>
    <w:p w:rsidR="00262836" w:rsidRDefault="002531B6" w:rsidP="00262836">
      <w:pPr>
        <w:rPr>
          <w:sz w:val="22"/>
          <w:szCs w:val="22"/>
          <w:lang w:val="sr-Cyrl-CS"/>
        </w:rPr>
      </w:pPr>
      <w:r>
        <w:rPr>
          <w:sz w:val="22"/>
          <w:szCs w:val="22"/>
          <w:lang w:val="sr-Cyrl-CS"/>
        </w:rPr>
        <w:t>8</w:t>
      </w:r>
      <w:r w:rsidR="00262836" w:rsidRPr="00262836">
        <w:rPr>
          <w:sz w:val="22"/>
          <w:szCs w:val="22"/>
          <w:lang w:val="sr-Latn-CS"/>
        </w:rPr>
        <w:t xml:space="preserve">.      Менично  овлашћење  за добро извршење посла                   ……………..                                  </w:t>
      </w:r>
      <w:r w:rsidR="00262836" w:rsidRPr="00262836">
        <w:rPr>
          <w:sz w:val="22"/>
          <w:szCs w:val="22"/>
          <w:lang w:val="sr-Latn-CS"/>
        </w:rPr>
        <w:tab/>
      </w:r>
      <w:r w:rsidR="00262836">
        <w:rPr>
          <w:sz w:val="22"/>
          <w:szCs w:val="22"/>
          <w:lang w:val="sr-Cyrl-CS"/>
        </w:rPr>
        <w:t xml:space="preserve"> </w:t>
      </w:r>
      <w:r>
        <w:rPr>
          <w:sz w:val="22"/>
          <w:szCs w:val="22"/>
          <w:lang w:val="sr-Latn-CS"/>
        </w:rPr>
        <w:t>1</w:t>
      </w:r>
      <w:r>
        <w:rPr>
          <w:sz w:val="22"/>
          <w:szCs w:val="22"/>
          <w:lang w:val="sr-Cyrl-CS"/>
        </w:rPr>
        <w:t>7</w:t>
      </w:r>
    </w:p>
    <w:p w:rsidR="002531B6" w:rsidRPr="002531B6" w:rsidRDefault="002531B6" w:rsidP="002531B6">
      <w:pPr>
        <w:rPr>
          <w:sz w:val="22"/>
          <w:szCs w:val="22"/>
          <w:lang w:val="sr-Cyrl-CS"/>
        </w:rPr>
      </w:pPr>
      <w:r>
        <w:rPr>
          <w:sz w:val="22"/>
          <w:szCs w:val="22"/>
          <w:lang w:val="sr-Cyrl-CS"/>
        </w:rPr>
        <w:t>9</w:t>
      </w:r>
      <w:r w:rsidRPr="00262836">
        <w:rPr>
          <w:sz w:val="22"/>
          <w:szCs w:val="22"/>
          <w:lang w:val="sr-Latn-CS"/>
        </w:rPr>
        <w:t xml:space="preserve">.  Модел  понуде…………………………………………………………..              </w:t>
      </w:r>
      <w:r>
        <w:rPr>
          <w:sz w:val="22"/>
          <w:szCs w:val="22"/>
          <w:lang w:val="sr-Latn-CS"/>
        </w:rPr>
        <w:t xml:space="preserve">  </w:t>
      </w:r>
      <w:r>
        <w:rPr>
          <w:sz w:val="22"/>
          <w:szCs w:val="22"/>
          <w:lang w:val="sr-Latn-CS"/>
        </w:rPr>
        <w:tab/>
        <w:t xml:space="preserve">                      </w:t>
      </w:r>
      <w:r w:rsidRPr="00262836">
        <w:rPr>
          <w:sz w:val="22"/>
          <w:szCs w:val="22"/>
          <w:lang w:val="sr-Latn-CS"/>
        </w:rPr>
        <w:t xml:space="preserve">    </w:t>
      </w:r>
      <w:r>
        <w:rPr>
          <w:sz w:val="22"/>
          <w:szCs w:val="22"/>
          <w:lang w:val="sr-Cyrl-CS"/>
        </w:rPr>
        <w:t xml:space="preserve"> 18</w:t>
      </w:r>
    </w:p>
    <w:p w:rsidR="002531B6" w:rsidRPr="002531B6" w:rsidRDefault="002531B6" w:rsidP="00262836">
      <w:pPr>
        <w:rPr>
          <w:sz w:val="22"/>
          <w:szCs w:val="22"/>
          <w:lang w:val="sr-Cyrl-CS"/>
        </w:rPr>
      </w:pPr>
    </w:p>
    <w:p w:rsidR="00262836" w:rsidRPr="002531B6" w:rsidRDefault="002531B6" w:rsidP="00262836">
      <w:pPr>
        <w:rPr>
          <w:sz w:val="22"/>
          <w:szCs w:val="22"/>
          <w:lang w:val="sr-Cyrl-CS"/>
        </w:rPr>
      </w:pPr>
      <w:r>
        <w:rPr>
          <w:sz w:val="22"/>
          <w:szCs w:val="22"/>
          <w:lang w:val="sr-Cyrl-CS"/>
        </w:rPr>
        <w:t>10</w:t>
      </w:r>
      <w:r w:rsidR="00262836" w:rsidRPr="00262836">
        <w:rPr>
          <w:sz w:val="22"/>
          <w:szCs w:val="22"/>
          <w:lang w:val="sr-Latn-CS"/>
        </w:rPr>
        <w:t>.  Изјава  о кључном  особљу  одгововрном  за извршење  уговора    ……</w:t>
      </w:r>
      <w:r w:rsidR="00262836">
        <w:rPr>
          <w:sz w:val="22"/>
          <w:szCs w:val="22"/>
          <w:lang w:val="sr-Latn-CS"/>
        </w:rPr>
        <w:t xml:space="preserve">…                              </w:t>
      </w:r>
      <w:r w:rsidR="00262836" w:rsidRPr="00262836">
        <w:rPr>
          <w:sz w:val="22"/>
          <w:szCs w:val="22"/>
          <w:lang w:val="sr-Latn-CS"/>
        </w:rPr>
        <w:tab/>
      </w:r>
      <w:r w:rsidR="00262836">
        <w:rPr>
          <w:sz w:val="22"/>
          <w:szCs w:val="22"/>
          <w:lang w:val="sr-Cyrl-CS"/>
        </w:rPr>
        <w:t xml:space="preserve"> </w:t>
      </w:r>
      <w:r>
        <w:rPr>
          <w:sz w:val="22"/>
          <w:szCs w:val="22"/>
          <w:lang w:val="sr-Cyrl-CS"/>
        </w:rPr>
        <w:t>19</w:t>
      </w:r>
    </w:p>
    <w:p w:rsidR="00262836" w:rsidRPr="002531B6" w:rsidRDefault="00262836" w:rsidP="002531B6">
      <w:pPr>
        <w:rPr>
          <w:sz w:val="22"/>
          <w:szCs w:val="22"/>
          <w:lang w:val="sr-Cyrl-CS"/>
        </w:rPr>
      </w:pPr>
      <w:r w:rsidRPr="00262836">
        <w:rPr>
          <w:sz w:val="22"/>
          <w:szCs w:val="22"/>
          <w:lang w:val="sr-Latn-CS"/>
        </w:rPr>
        <w:t>1</w:t>
      </w:r>
      <w:r w:rsidR="002531B6">
        <w:rPr>
          <w:sz w:val="22"/>
          <w:szCs w:val="22"/>
          <w:lang w:val="sr-Cyrl-CS"/>
        </w:rPr>
        <w:t>1</w:t>
      </w:r>
      <w:r w:rsidRPr="00262836">
        <w:rPr>
          <w:sz w:val="22"/>
          <w:szCs w:val="22"/>
          <w:lang w:val="sr-Latn-CS"/>
        </w:rPr>
        <w:t xml:space="preserve">.  Образац  структуре  цене………………………………………………    </w:t>
      </w:r>
      <w:r>
        <w:rPr>
          <w:sz w:val="22"/>
          <w:szCs w:val="22"/>
          <w:lang w:val="sr-Latn-CS"/>
        </w:rPr>
        <w:t xml:space="preserve">                  </w:t>
      </w:r>
      <w:r w:rsidRPr="00262836">
        <w:rPr>
          <w:sz w:val="22"/>
          <w:szCs w:val="22"/>
          <w:lang w:val="sr-Latn-CS"/>
        </w:rPr>
        <w:t xml:space="preserve">  </w:t>
      </w:r>
      <w:r w:rsidRPr="00262836">
        <w:rPr>
          <w:sz w:val="22"/>
          <w:szCs w:val="22"/>
          <w:lang w:val="sr-Latn-CS"/>
        </w:rPr>
        <w:tab/>
      </w:r>
      <w:r>
        <w:rPr>
          <w:sz w:val="22"/>
          <w:szCs w:val="22"/>
          <w:lang w:val="sr-Cyrl-CS"/>
        </w:rPr>
        <w:t xml:space="preserve"> </w:t>
      </w:r>
      <w:r w:rsidR="002531B6">
        <w:rPr>
          <w:sz w:val="22"/>
          <w:szCs w:val="22"/>
          <w:lang w:val="sr-Cyrl-CS"/>
        </w:rPr>
        <w:tab/>
        <w:t>20</w:t>
      </w:r>
    </w:p>
    <w:p w:rsidR="00262836" w:rsidRDefault="00262836" w:rsidP="00262836">
      <w:pPr>
        <w:rPr>
          <w:sz w:val="22"/>
          <w:szCs w:val="22"/>
          <w:lang w:val="sr-Cyrl-CS"/>
        </w:rPr>
      </w:pPr>
      <w:r w:rsidRPr="00262836">
        <w:rPr>
          <w:sz w:val="22"/>
          <w:szCs w:val="22"/>
          <w:lang w:val="sr-Latn-CS"/>
        </w:rPr>
        <w:t>1</w:t>
      </w:r>
      <w:r w:rsidR="002531B6">
        <w:rPr>
          <w:sz w:val="22"/>
          <w:szCs w:val="22"/>
          <w:lang w:val="sr-Cyrl-CS"/>
        </w:rPr>
        <w:t>2</w:t>
      </w:r>
      <w:r w:rsidRPr="00262836">
        <w:rPr>
          <w:sz w:val="22"/>
          <w:szCs w:val="22"/>
          <w:lang w:val="sr-Latn-CS"/>
        </w:rPr>
        <w:t xml:space="preserve">.  Потврда  о пријему     конкурсне  документације…                                                                </w:t>
      </w:r>
      <w:r>
        <w:rPr>
          <w:sz w:val="22"/>
          <w:szCs w:val="22"/>
          <w:lang w:val="sr-Cyrl-CS"/>
        </w:rPr>
        <w:t xml:space="preserve">      </w:t>
      </w:r>
      <w:r w:rsidRPr="00262836">
        <w:rPr>
          <w:sz w:val="22"/>
          <w:szCs w:val="22"/>
          <w:lang w:val="sr-Latn-CS"/>
        </w:rPr>
        <w:t xml:space="preserve">   </w:t>
      </w:r>
      <w:r w:rsidRPr="00262836">
        <w:rPr>
          <w:sz w:val="22"/>
          <w:szCs w:val="22"/>
          <w:lang w:val="sr-Latn-CS"/>
        </w:rPr>
        <w:tab/>
      </w:r>
      <w:r>
        <w:rPr>
          <w:sz w:val="22"/>
          <w:szCs w:val="22"/>
          <w:lang w:val="sr-Cyrl-CS"/>
        </w:rPr>
        <w:t xml:space="preserve"> </w:t>
      </w:r>
      <w:r w:rsidR="002531B6">
        <w:rPr>
          <w:sz w:val="22"/>
          <w:szCs w:val="22"/>
          <w:lang w:val="sr-Latn-CS"/>
        </w:rPr>
        <w:t>2</w:t>
      </w:r>
      <w:r w:rsidR="002531B6">
        <w:rPr>
          <w:sz w:val="22"/>
          <w:szCs w:val="22"/>
          <w:lang w:val="sr-Cyrl-CS"/>
        </w:rPr>
        <w:t>1</w:t>
      </w:r>
    </w:p>
    <w:p w:rsidR="002531B6" w:rsidRPr="002531B6" w:rsidRDefault="002531B6" w:rsidP="00262836">
      <w:pPr>
        <w:rPr>
          <w:sz w:val="22"/>
          <w:szCs w:val="22"/>
          <w:lang w:val="sr-Cyrl-CS"/>
        </w:rPr>
      </w:pPr>
      <w:r>
        <w:rPr>
          <w:sz w:val="22"/>
          <w:szCs w:val="22"/>
          <w:lang w:val="sr-Cyrl-CS"/>
        </w:rPr>
        <w:t xml:space="preserve">13. Садржај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w:t>
      </w:r>
      <w:r>
        <w:rPr>
          <w:sz w:val="22"/>
          <w:szCs w:val="22"/>
          <w:lang w:val="sr-Cyrl-CS"/>
        </w:rPr>
        <w:tab/>
      </w:r>
      <w:r>
        <w:rPr>
          <w:sz w:val="22"/>
          <w:szCs w:val="22"/>
          <w:lang w:val="sr-Cyrl-CS"/>
        </w:rPr>
        <w:tab/>
      </w:r>
      <w:r w:rsidR="00AC375F">
        <w:rPr>
          <w:sz w:val="22"/>
          <w:szCs w:val="22"/>
          <w:lang w:val="sr-Cyrl-CS"/>
        </w:rPr>
        <w:tab/>
        <w:t xml:space="preserve"> 22</w:t>
      </w:r>
      <w:r>
        <w:rPr>
          <w:sz w:val="22"/>
          <w:szCs w:val="22"/>
          <w:lang w:val="sr-Cyrl-CS"/>
        </w:rPr>
        <w:tab/>
      </w:r>
    </w:p>
    <w:p w:rsidR="008F6B07" w:rsidRDefault="00262836" w:rsidP="00262836">
      <w:pPr>
        <w:jc w:val="center"/>
        <w:rPr>
          <w:sz w:val="22"/>
          <w:szCs w:val="22"/>
          <w:lang w:val="sr-Latn-CS"/>
        </w:rPr>
      </w:pPr>
      <w:r w:rsidRPr="00262836">
        <w:rPr>
          <w:sz w:val="22"/>
          <w:szCs w:val="22"/>
          <w:lang w:val="sr-Latn-CS"/>
        </w:rPr>
        <w:tab/>
      </w:r>
    </w:p>
    <w:p w:rsidR="008F6B07" w:rsidRDefault="008F6B07" w:rsidP="00EE33DC">
      <w:pPr>
        <w:jc w:val="center"/>
        <w:rPr>
          <w:sz w:val="22"/>
          <w:szCs w:val="22"/>
          <w:lang w:val="sr-Latn-CS"/>
        </w:rPr>
      </w:pPr>
    </w:p>
    <w:p w:rsidR="008F6B07" w:rsidRDefault="008F6B07" w:rsidP="00EE33DC">
      <w:pPr>
        <w:jc w:val="center"/>
        <w:rPr>
          <w:sz w:val="22"/>
          <w:szCs w:val="22"/>
          <w:lang w:val="sr-Latn-CS"/>
        </w:rPr>
      </w:pPr>
    </w:p>
    <w:sectPr w:rsidR="008F6B07" w:rsidSect="00CC66CD">
      <w:headerReference w:type="default" r:id="rId7"/>
      <w:footerReference w:type="default" r:id="rId8"/>
      <w:pgSz w:w="11907" w:h="16839" w:code="9"/>
      <w:pgMar w:top="680" w:right="851" w:bottom="68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E04" w:rsidRDefault="00E06E04" w:rsidP="00646BA7">
      <w:r>
        <w:separator/>
      </w:r>
    </w:p>
  </w:endnote>
  <w:endnote w:type="continuationSeparator" w:id="0">
    <w:p w:rsidR="00E06E04" w:rsidRDefault="00E06E04" w:rsidP="00646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Roman YU">
    <w:altName w:val="Courier New"/>
    <w:charset w:val="00"/>
    <w:family w:val="roman"/>
    <w:pitch w:val="variable"/>
    <w:sig w:usb0="00000083" w:usb1="00000000" w:usb2="00000000" w:usb3="00000000" w:csb0="00000009" w:csb1="00000000"/>
  </w:font>
  <w:font w:name="Tahoma">
    <w:panose1 w:val="020B0604030504040204"/>
    <w:charset w:val="EE"/>
    <w:family w:val="swiss"/>
    <w:pitch w:val="variable"/>
    <w:sig w:usb0="61002A87" w:usb1="80000000" w:usb2="00000008" w:usb3="00000000" w:csb0="000101FF" w:csb1="00000000"/>
  </w:font>
  <w:font w:name="YUTimes">
    <w:altName w:val="Goudy Old Style"/>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4681"/>
      <w:docPartObj>
        <w:docPartGallery w:val="Page Numbers (Bottom of Page)"/>
        <w:docPartUnique/>
      </w:docPartObj>
    </w:sdtPr>
    <w:sdtContent>
      <w:p w:rsidR="00810CE8" w:rsidRDefault="00FD39E5">
        <w:pPr>
          <w:pStyle w:val="Footer"/>
          <w:jc w:val="right"/>
        </w:pPr>
        <w:fldSimple w:instr=" PAGE   \* MERGEFORMAT ">
          <w:r w:rsidR="00AF5099">
            <w:rPr>
              <w:noProof/>
            </w:rPr>
            <w:t>1</w:t>
          </w:r>
        </w:fldSimple>
      </w:p>
    </w:sdtContent>
  </w:sdt>
  <w:p w:rsidR="00810CE8" w:rsidRDefault="00810C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E04" w:rsidRDefault="00E06E04" w:rsidP="00646BA7">
      <w:r>
        <w:separator/>
      </w:r>
    </w:p>
  </w:footnote>
  <w:footnote w:type="continuationSeparator" w:id="0">
    <w:p w:rsidR="00E06E04" w:rsidRDefault="00E06E04" w:rsidP="00646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4" w:type="dxa"/>
      <w:tblInd w:w="-34" w:type="dxa"/>
      <w:tblLook w:val="01E0"/>
    </w:tblPr>
    <w:tblGrid>
      <w:gridCol w:w="3970"/>
      <w:gridCol w:w="2585"/>
      <w:gridCol w:w="3369"/>
    </w:tblGrid>
    <w:tr w:rsidR="00810CE8" w:rsidRPr="005920CD">
      <w:tc>
        <w:tcPr>
          <w:tcW w:w="3970" w:type="dxa"/>
        </w:tcPr>
        <w:p w:rsidR="00810CE8" w:rsidRPr="005920CD" w:rsidRDefault="00810CE8" w:rsidP="00CC66CD">
          <w:pPr>
            <w:pStyle w:val="Header"/>
            <w:ind w:right="-501"/>
            <w:rPr>
              <w:sz w:val="20"/>
              <w:szCs w:val="20"/>
              <w:lang w:val="hr-HR"/>
            </w:rPr>
          </w:pPr>
          <w:r w:rsidRPr="00D42964">
            <w:rPr>
              <w:sz w:val="20"/>
              <w:szCs w:val="20"/>
              <w:lang w:val="pl-PL"/>
            </w:rPr>
            <w:t xml:space="preserve">KLINIKA </w:t>
          </w:r>
          <w:r w:rsidRPr="005920CD">
            <w:rPr>
              <w:sz w:val="20"/>
              <w:szCs w:val="20"/>
              <w:lang w:val="hr-HR"/>
            </w:rPr>
            <w:t>ZA STOMATOLOGIJU NIŠ</w:t>
          </w:r>
        </w:p>
        <w:p w:rsidR="00810CE8" w:rsidRPr="005920CD" w:rsidRDefault="00810CE8" w:rsidP="00CC66CD">
          <w:pPr>
            <w:pStyle w:val="Header"/>
            <w:rPr>
              <w:sz w:val="20"/>
              <w:szCs w:val="20"/>
              <w:lang w:val="hr-HR"/>
            </w:rPr>
          </w:pPr>
          <w:r w:rsidRPr="005920CD">
            <w:rPr>
              <w:sz w:val="20"/>
              <w:szCs w:val="20"/>
              <w:lang w:val="hr-HR"/>
            </w:rPr>
            <w:t>Bulevar  dr Zorana Đinđića 52</w:t>
          </w:r>
        </w:p>
        <w:p w:rsidR="00810CE8" w:rsidRPr="005920CD" w:rsidRDefault="00810CE8" w:rsidP="00CC66CD">
          <w:pPr>
            <w:pStyle w:val="Header"/>
            <w:ind w:left="-142" w:firstLine="142"/>
            <w:rPr>
              <w:sz w:val="20"/>
              <w:szCs w:val="20"/>
              <w:lang w:val="hr-HR"/>
            </w:rPr>
          </w:pPr>
          <w:r w:rsidRPr="005920CD">
            <w:rPr>
              <w:sz w:val="20"/>
              <w:szCs w:val="20"/>
              <w:lang w:val="hr-HR"/>
            </w:rPr>
            <w:t>18000 Niš, Srbija</w:t>
          </w:r>
        </w:p>
        <w:p w:rsidR="00810CE8" w:rsidRPr="005920CD" w:rsidRDefault="00810CE8" w:rsidP="00CC66CD">
          <w:pPr>
            <w:pStyle w:val="Header"/>
            <w:rPr>
              <w:sz w:val="20"/>
              <w:szCs w:val="20"/>
              <w:lang w:val="hr-HR"/>
            </w:rPr>
          </w:pPr>
          <w:r w:rsidRPr="005920CD">
            <w:rPr>
              <w:sz w:val="20"/>
              <w:szCs w:val="20"/>
              <w:lang w:val="hr-HR"/>
            </w:rPr>
            <w:t>Tel./Centrala 018 4226-216</w:t>
          </w:r>
        </w:p>
        <w:p w:rsidR="00810CE8" w:rsidRPr="005920CD" w:rsidRDefault="00810CE8" w:rsidP="00CC66CD">
          <w:pPr>
            <w:pStyle w:val="Header"/>
            <w:rPr>
              <w:sz w:val="20"/>
              <w:szCs w:val="20"/>
              <w:lang w:val="hr-HR"/>
            </w:rPr>
          </w:pPr>
          <w:r w:rsidRPr="005920CD">
            <w:rPr>
              <w:sz w:val="20"/>
              <w:szCs w:val="20"/>
              <w:lang w:val="hr-HR"/>
            </w:rPr>
            <w:t xml:space="preserve">                             4222-403</w:t>
          </w:r>
        </w:p>
        <w:p w:rsidR="00810CE8" w:rsidRPr="005920CD" w:rsidRDefault="00810CE8" w:rsidP="00CC66CD">
          <w:pPr>
            <w:pStyle w:val="Header"/>
            <w:rPr>
              <w:sz w:val="20"/>
              <w:szCs w:val="20"/>
              <w:lang w:val="hr-HR"/>
            </w:rPr>
          </w:pPr>
          <w:r w:rsidRPr="005920CD">
            <w:rPr>
              <w:sz w:val="20"/>
              <w:szCs w:val="20"/>
              <w:lang w:val="hr-HR"/>
            </w:rPr>
            <w:t>Tel./Fax</w:t>
          </w:r>
          <w:r>
            <w:rPr>
              <w:sz w:val="20"/>
              <w:szCs w:val="20"/>
              <w:lang w:val="hr-HR"/>
            </w:rPr>
            <w:t xml:space="preserve">         </w:t>
          </w:r>
          <w:r w:rsidRPr="005920CD">
            <w:rPr>
              <w:sz w:val="20"/>
              <w:szCs w:val="20"/>
              <w:lang w:val="hr-HR"/>
            </w:rPr>
            <w:t>018 453-6736</w:t>
          </w:r>
        </w:p>
        <w:p w:rsidR="00810CE8" w:rsidRPr="00D42964" w:rsidRDefault="00810CE8" w:rsidP="00CC66CD">
          <w:pPr>
            <w:pStyle w:val="Header"/>
            <w:ind w:right="-359"/>
            <w:rPr>
              <w:sz w:val="20"/>
              <w:szCs w:val="20"/>
              <w:lang w:val="it-IT"/>
            </w:rPr>
          </w:pPr>
          <w:r w:rsidRPr="005920CD">
            <w:rPr>
              <w:sz w:val="20"/>
              <w:szCs w:val="20"/>
              <w:lang w:val="hr-HR"/>
            </w:rPr>
            <w:t>e-mail: stomatolog</w:t>
          </w:r>
          <w:r w:rsidRPr="00D42964">
            <w:rPr>
              <w:sz w:val="20"/>
              <w:szCs w:val="20"/>
              <w:lang w:val="it-IT"/>
            </w:rPr>
            <w:t>_nis@ptt.rs</w:t>
          </w:r>
        </w:p>
        <w:p w:rsidR="00810CE8" w:rsidRPr="005920CD" w:rsidRDefault="00810CE8" w:rsidP="00CC66CD">
          <w:pPr>
            <w:pStyle w:val="Header"/>
            <w:rPr>
              <w:lang w:val="hr-HR"/>
            </w:rPr>
          </w:pPr>
        </w:p>
        <w:p w:rsidR="00810CE8" w:rsidRPr="005920CD" w:rsidRDefault="00810CE8">
          <w:pPr>
            <w:pStyle w:val="Header"/>
            <w:rPr>
              <w:lang w:val="hr-HR"/>
            </w:rPr>
          </w:pPr>
        </w:p>
      </w:tc>
      <w:tc>
        <w:tcPr>
          <w:tcW w:w="2585" w:type="dxa"/>
        </w:tcPr>
        <w:p w:rsidR="00810CE8" w:rsidRPr="00B12111" w:rsidRDefault="00FD39E5" w:rsidP="00CC66CD">
          <w:pPr>
            <w:pStyle w:val="Header"/>
            <w:tabs>
              <w:tab w:val="left" w:pos="351"/>
              <w:tab w:val="left" w:pos="918"/>
            </w:tabs>
            <w:ind w:left="351" w:right="34" w:hanging="425"/>
            <w:jc w:val="center"/>
            <w:rPr>
              <w:b/>
              <w:lang w:val="hr-HR"/>
            </w:rPr>
          </w:pPr>
          <w:r w:rsidRPr="00FD39E5">
            <w:rPr>
              <w:b/>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07.25pt">
                <v:imagedata r:id="rId1" o:title="klinika%20za%20stomatologiju"/>
              </v:shape>
            </w:pict>
          </w:r>
        </w:p>
      </w:tc>
      <w:tc>
        <w:tcPr>
          <w:tcW w:w="3369" w:type="dxa"/>
        </w:tcPr>
        <w:p w:rsidR="00810CE8" w:rsidRPr="005920CD" w:rsidRDefault="00810CE8" w:rsidP="00CC66CD">
          <w:pPr>
            <w:pStyle w:val="Header"/>
            <w:jc w:val="right"/>
            <w:rPr>
              <w:sz w:val="20"/>
              <w:szCs w:val="20"/>
              <w:lang w:val="hr-HR"/>
            </w:rPr>
          </w:pPr>
          <w:r w:rsidRPr="005920CD">
            <w:rPr>
              <w:sz w:val="20"/>
              <w:szCs w:val="20"/>
            </w:rPr>
            <w:t xml:space="preserve">CLINIC OF STOMATOLOGY </w:t>
          </w:r>
          <w:smartTag w:uri="urn:schemas-microsoft-com:office:smarttags" w:element="place">
            <w:smartTag w:uri="urn:schemas-microsoft-com:office:smarttags" w:element="City">
              <w:r w:rsidRPr="005920CD">
                <w:rPr>
                  <w:sz w:val="20"/>
                  <w:szCs w:val="20"/>
                </w:rPr>
                <w:t>NIS</w:t>
              </w:r>
            </w:smartTag>
          </w:smartTag>
        </w:p>
        <w:p w:rsidR="00810CE8" w:rsidRPr="005920CD" w:rsidRDefault="00810CE8" w:rsidP="00CC66CD">
          <w:pPr>
            <w:pStyle w:val="Header"/>
            <w:jc w:val="right"/>
            <w:rPr>
              <w:sz w:val="20"/>
              <w:szCs w:val="20"/>
              <w:lang w:val="hr-HR"/>
            </w:rPr>
          </w:pPr>
          <w:r w:rsidRPr="005920CD">
            <w:rPr>
              <w:sz w:val="20"/>
              <w:szCs w:val="20"/>
              <w:lang w:val="hr-HR"/>
            </w:rPr>
            <w:t>Bulevar  dr Zorana Đinđića 52</w:t>
          </w:r>
        </w:p>
        <w:p w:rsidR="00810CE8" w:rsidRPr="005920CD" w:rsidRDefault="00810CE8" w:rsidP="00CC66CD">
          <w:pPr>
            <w:pStyle w:val="Header"/>
            <w:jc w:val="right"/>
            <w:rPr>
              <w:sz w:val="20"/>
              <w:szCs w:val="20"/>
              <w:lang w:val="hr-HR"/>
            </w:rPr>
          </w:pPr>
          <w:r w:rsidRPr="005920CD">
            <w:rPr>
              <w:sz w:val="20"/>
              <w:szCs w:val="20"/>
              <w:lang w:val="hr-HR"/>
            </w:rPr>
            <w:t>18000 Niš, Serbia</w:t>
          </w:r>
        </w:p>
        <w:p w:rsidR="00810CE8" w:rsidRPr="005920CD" w:rsidRDefault="00810CE8" w:rsidP="00CC66CD">
          <w:pPr>
            <w:pStyle w:val="Header"/>
            <w:jc w:val="right"/>
            <w:rPr>
              <w:sz w:val="20"/>
              <w:szCs w:val="20"/>
              <w:lang w:val="hr-HR"/>
            </w:rPr>
          </w:pPr>
          <w:r w:rsidRPr="005920CD">
            <w:rPr>
              <w:sz w:val="20"/>
              <w:szCs w:val="20"/>
              <w:lang w:val="hr-HR"/>
            </w:rPr>
            <w:t>Tel./Centrala +381 18 4226-216</w:t>
          </w:r>
        </w:p>
        <w:p w:rsidR="00810CE8" w:rsidRPr="005920CD" w:rsidRDefault="00810CE8" w:rsidP="00CC66CD">
          <w:pPr>
            <w:pStyle w:val="Header"/>
            <w:jc w:val="right"/>
            <w:rPr>
              <w:sz w:val="20"/>
              <w:szCs w:val="20"/>
              <w:lang w:val="hr-HR"/>
            </w:rPr>
          </w:pPr>
          <w:r w:rsidRPr="005920CD">
            <w:rPr>
              <w:sz w:val="20"/>
              <w:szCs w:val="20"/>
              <w:lang w:val="hr-HR"/>
            </w:rPr>
            <w:t xml:space="preserve">                             4222-403</w:t>
          </w:r>
        </w:p>
        <w:p w:rsidR="00810CE8" w:rsidRPr="005920CD" w:rsidRDefault="00810CE8" w:rsidP="00CC66CD">
          <w:pPr>
            <w:pStyle w:val="Header"/>
            <w:jc w:val="right"/>
            <w:rPr>
              <w:sz w:val="20"/>
              <w:szCs w:val="20"/>
              <w:lang w:val="hr-HR"/>
            </w:rPr>
          </w:pPr>
          <w:r w:rsidRPr="005920CD">
            <w:rPr>
              <w:sz w:val="20"/>
              <w:szCs w:val="20"/>
              <w:lang w:val="hr-HR"/>
            </w:rPr>
            <w:t>Tel./Fax.+381 18 453-6736</w:t>
          </w:r>
        </w:p>
        <w:p w:rsidR="00810CE8" w:rsidRPr="00D42964" w:rsidRDefault="00810CE8" w:rsidP="00CC66CD">
          <w:pPr>
            <w:pStyle w:val="Header"/>
            <w:jc w:val="right"/>
            <w:rPr>
              <w:sz w:val="20"/>
              <w:szCs w:val="20"/>
              <w:lang w:val="it-IT"/>
            </w:rPr>
          </w:pPr>
          <w:r w:rsidRPr="005920CD">
            <w:rPr>
              <w:sz w:val="20"/>
              <w:szCs w:val="20"/>
              <w:lang w:val="hr-HR"/>
            </w:rPr>
            <w:t>e-mail: stomatolog</w:t>
          </w:r>
          <w:r w:rsidRPr="00D42964">
            <w:rPr>
              <w:sz w:val="20"/>
              <w:szCs w:val="20"/>
              <w:lang w:val="it-IT"/>
            </w:rPr>
            <w:t>_nis@ptt.rs</w:t>
          </w:r>
        </w:p>
        <w:p w:rsidR="00810CE8" w:rsidRPr="005920CD" w:rsidRDefault="00810CE8" w:rsidP="00CC66CD">
          <w:pPr>
            <w:pStyle w:val="Header"/>
            <w:jc w:val="right"/>
            <w:rPr>
              <w:lang w:val="hr-HR"/>
            </w:rPr>
          </w:pPr>
        </w:p>
      </w:tc>
    </w:tr>
  </w:tbl>
  <w:p w:rsidR="00810CE8" w:rsidRDefault="00810CE8">
    <w:pPr>
      <w:pStyle w:val="Header"/>
      <w:rPr>
        <w:lang w:val="hr-H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8A7018"/>
    <w:lvl w:ilvl="0">
      <w:numFmt w:val="bullet"/>
      <w:lvlText w:val="*"/>
      <w:lvlJc w:val="left"/>
    </w:lvl>
  </w:abstractNum>
  <w:abstractNum w:abstractNumId="1">
    <w:nsid w:val="064A76E3"/>
    <w:multiLevelType w:val="singleLevel"/>
    <w:tmpl w:val="AF34EDF6"/>
    <w:lvl w:ilvl="0">
      <w:start w:val="1"/>
      <w:numFmt w:val="decimal"/>
      <w:lvlText w:val="%1"/>
      <w:legacy w:legacy="1" w:legacySpace="0" w:legacyIndent="0"/>
      <w:lvlJc w:val="left"/>
      <w:pPr>
        <w:ind w:left="-715" w:firstLine="0"/>
      </w:pPr>
    </w:lvl>
  </w:abstractNum>
  <w:abstractNum w:abstractNumId="2">
    <w:nsid w:val="1A026616"/>
    <w:multiLevelType w:val="singleLevel"/>
    <w:tmpl w:val="7F6CF20E"/>
    <w:lvl w:ilvl="0">
      <w:start w:val="1"/>
      <w:numFmt w:val="decimal"/>
      <w:lvlText w:val="%1"/>
      <w:legacy w:legacy="1" w:legacySpace="0" w:legacyIndent="0"/>
      <w:lvlJc w:val="left"/>
      <w:pPr>
        <w:ind w:left="10" w:firstLine="0"/>
      </w:pPr>
    </w:lvl>
  </w:abstractNum>
  <w:abstractNum w:abstractNumId="3">
    <w:nsid w:val="1E991377"/>
    <w:multiLevelType w:val="singleLevel"/>
    <w:tmpl w:val="7F6CF20E"/>
    <w:lvl w:ilvl="0">
      <w:start w:val="1"/>
      <w:numFmt w:val="decimal"/>
      <w:lvlText w:val="%1"/>
      <w:legacy w:legacy="1" w:legacySpace="0" w:legacyIndent="0"/>
      <w:lvlJc w:val="left"/>
      <w:pPr>
        <w:ind w:left="0" w:firstLine="0"/>
      </w:pPr>
    </w:lvl>
  </w:abstractNum>
  <w:abstractNum w:abstractNumId="4">
    <w:nsid w:val="1EFB3CC0"/>
    <w:multiLevelType w:val="singleLevel"/>
    <w:tmpl w:val="7F6CF20E"/>
    <w:lvl w:ilvl="0">
      <w:start w:val="1"/>
      <w:numFmt w:val="decimal"/>
      <w:lvlText w:val="%1"/>
      <w:legacy w:legacy="1" w:legacySpace="0" w:legacyIndent="0"/>
      <w:lvlJc w:val="left"/>
      <w:pPr>
        <w:ind w:left="14" w:firstLine="0"/>
      </w:pPr>
    </w:lvl>
  </w:abstractNum>
  <w:abstractNum w:abstractNumId="5">
    <w:nsid w:val="277F791E"/>
    <w:multiLevelType w:val="singleLevel"/>
    <w:tmpl w:val="6D74751C"/>
    <w:lvl w:ilvl="0">
      <w:start w:val="1"/>
      <w:numFmt w:val="decimal"/>
      <w:lvlText w:val="%1"/>
      <w:legacy w:legacy="1" w:legacySpace="0" w:legacyIndent="0"/>
      <w:lvlJc w:val="left"/>
      <w:pPr>
        <w:ind w:left="0" w:firstLine="0"/>
      </w:pPr>
    </w:lvl>
  </w:abstractNum>
  <w:abstractNum w:abstractNumId="6">
    <w:nsid w:val="27C02448"/>
    <w:multiLevelType w:val="hybridMultilevel"/>
    <w:tmpl w:val="1E560D02"/>
    <w:lvl w:ilvl="0" w:tplc="8970FDB2">
      <w:numFmt w:val="bullet"/>
      <w:lvlText w:val="-"/>
      <w:lvlJc w:val="left"/>
      <w:pPr>
        <w:tabs>
          <w:tab w:val="num" w:pos="1987"/>
        </w:tabs>
        <w:ind w:left="1987" w:hanging="360"/>
      </w:pPr>
      <w:rPr>
        <w:rFonts w:ascii="Times New Roman" w:eastAsia="Times New Roman" w:hAnsi="Times New Roman" w:cs="Times New Roman" w:hint="default"/>
      </w:rPr>
    </w:lvl>
    <w:lvl w:ilvl="1" w:tplc="081A0003" w:tentative="1">
      <w:start w:val="1"/>
      <w:numFmt w:val="bullet"/>
      <w:lvlText w:val="o"/>
      <w:lvlJc w:val="left"/>
      <w:pPr>
        <w:tabs>
          <w:tab w:val="num" w:pos="2707"/>
        </w:tabs>
        <w:ind w:left="2707" w:hanging="360"/>
      </w:pPr>
      <w:rPr>
        <w:rFonts w:ascii="Courier New" w:hAnsi="Courier New" w:cs="Courier New" w:hint="default"/>
      </w:rPr>
    </w:lvl>
    <w:lvl w:ilvl="2" w:tplc="081A0005" w:tentative="1">
      <w:start w:val="1"/>
      <w:numFmt w:val="bullet"/>
      <w:lvlText w:val=""/>
      <w:lvlJc w:val="left"/>
      <w:pPr>
        <w:tabs>
          <w:tab w:val="num" w:pos="3427"/>
        </w:tabs>
        <w:ind w:left="3427" w:hanging="360"/>
      </w:pPr>
      <w:rPr>
        <w:rFonts w:ascii="Wingdings" w:hAnsi="Wingdings" w:hint="default"/>
      </w:rPr>
    </w:lvl>
    <w:lvl w:ilvl="3" w:tplc="081A0001" w:tentative="1">
      <w:start w:val="1"/>
      <w:numFmt w:val="bullet"/>
      <w:lvlText w:val=""/>
      <w:lvlJc w:val="left"/>
      <w:pPr>
        <w:tabs>
          <w:tab w:val="num" w:pos="4147"/>
        </w:tabs>
        <w:ind w:left="4147" w:hanging="360"/>
      </w:pPr>
      <w:rPr>
        <w:rFonts w:ascii="Symbol" w:hAnsi="Symbol" w:hint="default"/>
      </w:rPr>
    </w:lvl>
    <w:lvl w:ilvl="4" w:tplc="081A0003" w:tentative="1">
      <w:start w:val="1"/>
      <w:numFmt w:val="bullet"/>
      <w:lvlText w:val="o"/>
      <w:lvlJc w:val="left"/>
      <w:pPr>
        <w:tabs>
          <w:tab w:val="num" w:pos="4867"/>
        </w:tabs>
        <w:ind w:left="4867" w:hanging="360"/>
      </w:pPr>
      <w:rPr>
        <w:rFonts w:ascii="Courier New" w:hAnsi="Courier New" w:cs="Courier New" w:hint="default"/>
      </w:rPr>
    </w:lvl>
    <w:lvl w:ilvl="5" w:tplc="081A0005" w:tentative="1">
      <w:start w:val="1"/>
      <w:numFmt w:val="bullet"/>
      <w:lvlText w:val=""/>
      <w:lvlJc w:val="left"/>
      <w:pPr>
        <w:tabs>
          <w:tab w:val="num" w:pos="5587"/>
        </w:tabs>
        <w:ind w:left="5587" w:hanging="360"/>
      </w:pPr>
      <w:rPr>
        <w:rFonts w:ascii="Wingdings" w:hAnsi="Wingdings" w:hint="default"/>
      </w:rPr>
    </w:lvl>
    <w:lvl w:ilvl="6" w:tplc="081A0001" w:tentative="1">
      <w:start w:val="1"/>
      <w:numFmt w:val="bullet"/>
      <w:lvlText w:val=""/>
      <w:lvlJc w:val="left"/>
      <w:pPr>
        <w:tabs>
          <w:tab w:val="num" w:pos="6307"/>
        </w:tabs>
        <w:ind w:left="6307" w:hanging="360"/>
      </w:pPr>
      <w:rPr>
        <w:rFonts w:ascii="Symbol" w:hAnsi="Symbol" w:hint="default"/>
      </w:rPr>
    </w:lvl>
    <w:lvl w:ilvl="7" w:tplc="081A0003" w:tentative="1">
      <w:start w:val="1"/>
      <w:numFmt w:val="bullet"/>
      <w:lvlText w:val="o"/>
      <w:lvlJc w:val="left"/>
      <w:pPr>
        <w:tabs>
          <w:tab w:val="num" w:pos="7027"/>
        </w:tabs>
        <w:ind w:left="7027" w:hanging="360"/>
      </w:pPr>
      <w:rPr>
        <w:rFonts w:ascii="Courier New" w:hAnsi="Courier New" w:cs="Courier New" w:hint="default"/>
      </w:rPr>
    </w:lvl>
    <w:lvl w:ilvl="8" w:tplc="081A0005" w:tentative="1">
      <w:start w:val="1"/>
      <w:numFmt w:val="bullet"/>
      <w:lvlText w:val=""/>
      <w:lvlJc w:val="left"/>
      <w:pPr>
        <w:tabs>
          <w:tab w:val="num" w:pos="7747"/>
        </w:tabs>
        <w:ind w:left="7747" w:hanging="360"/>
      </w:pPr>
      <w:rPr>
        <w:rFonts w:ascii="Wingdings" w:hAnsi="Wingdings" w:hint="default"/>
      </w:rPr>
    </w:lvl>
  </w:abstractNum>
  <w:abstractNum w:abstractNumId="7">
    <w:nsid w:val="28E500E7"/>
    <w:multiLevelType w:val="singleLevel"/>
    <w:tmpl w:val="7F6CF20E"/>
    <w:lvl w:ilvl="0">
      <w:start w:val="1"/>
      <w:numFmt w:val="decimal"/>
      <w:lvlText w:val="%1"/>
      <w:legacy w:legacy="1" w:legacySpace="0" w:legacyIndent="0"/>
      <w:lvlJc w:val="left"/>
      <w:pPr>
        <w:ind w:left="0" w:firstLine="0"/>
      </w:pPr>
    </w:lvl>
  </w:abstractNum>
  <w:abstractNum w:abstractNumId="8">
    <w:nsid w:val="296249AE"/>
    <w:multiLevelType w:val="hybridMultilevel"/>
    <w:tmpl w:val="65ACCED4"/>
    <w:lvl w:ilvl="0" w:tplc="68308BA0">
      <w:start w:val="1"/>
      <w:numFmt w:val="upperLetter"/>
      <w:lvlText w:val="%1)"/>
      <w:lvlJc w:val="left"/>
      <w:pPr>
        <w:tabs>
          <w:tab w:val="num" w:pos="1080"/>
        </w:tabs>
        <w:ind w:left="1080" w:hanging="360"/>
      </w:pPr>
      <w:rPr>
        <w:rFonts w:hint="default"/>
      </w:rPr>
    </w:lvl>
    <w:lvl w:ilvl="1" w:tplc="3222910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DD920CC"/>
    <w:multiLevelType w:val="singleLevel"/>
    <w:tmpl w:val="AF34EDF6"/>
    <w:lvl w:ilvl="0">
      <w:start w:val="1"/>
      <w:numFmt w:val="decimal"/>
      <w:lvlText w:val="%1"/>
      <w:legacy w:legacy="1" w:legacySpace="0" w:legacyIndent="0"/>
      <w:lvlJc w:val="left"/>
      <w:pPr>
        <w:ind w:left="0" w:firstLine="0"/>
      </w:pPr>
    </w:lvl>
  </w:abstractNum>
  <w:abstractNum w:abstractNumId="10">
    <w:nsid w:val="2F191E74"/>
    <w:multiLevelType w:val="singleLevel"/>
    <w:tmpl w:val="7F6CF20E"/>
    <w:lvl w:ilvl="0">
      <w:start w:val="1"/>
      <w:numFmt w:val="decimal"/>
      <w:lvlText w:val="%1"/>
      <w:legacy w:legacy="1" w:legacySpace="0" w:legacyIndent="0"/>
      <w:lvlJc w:val="left"/>
      <w:pPr>
        <w:ind w:left="14" w:firstLine="0"/>
      </w:pPr>
    </w:lvl>
  </w:abstractNum>
  <w:abstractNum w:abstractNumId="11">
    <w:nsid w:val="372246D3"/>
    <w:multiLevelType w:val="hybridMultilevel"/>
    <w:tmpl w:val="48DA22CA"/>
    <w:lvl w:ilvl="0" w:tplc="C808686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F1C4F"/>
    <w:multiLevelType w:val="singleLevel"/>
    <w:tmpl w:val="7F6CF20E"/>
    <w:lvl w:ilvl="0">
      <w:start w:val="8"/>
      <w:numFmt w:val="decimal"/>
      <w:lvlText w:val="%1"/>
      <w:legacy w:legacy="1" w:legacySpace="0" w:legacyIndent="0"/>
      <w:lvlJc w:val="left"/>
      <w:pPr>
        <w:ind w:left="-720" w:firstLine="0"/>
      </w:pPr>
    </w:lvl>
  </w:abstractNum>
  <w:abstractNum w:abstractNumId="13">
    <w:nsid w:val="410C30C6"/>
    <w:multiLevelType w:val="singleLevel"/>
    <w:tmpl w:val="9F8C415E"/>
    <w:lvl w:ilvl="0">
      <w:start w:val="4"/>
      <w:numFmt w:val="decimal"/>
      <w:lvlText w:val="%1"/>
      <w:legacy w:legacy="1" w:legacySpace="0" w:legacyIndent="0"/>
      <w:lvlJc w:val="left"/>
      <w:pPr>
        <w:ind w:left="14" w:firstLine="0"/>
      </w:pPr>
    </w:lvl>
  </w:abstractNum>
  <w:abstractNum w:abstractNumId="14">
    <w:nsid w:val="47B067F6"/>
    <w:multiLevelType w:val="singleLevel"/>
    <w:tmpl w:val="1F46448E"/>
    <w:lvl w:ilvl="0">
      <w:start w:val="3"/>
      <w:numFmt w:val="decimal"/>
      <w:lvlText w:val="%1"/>
      <w:legacy w:legacy="1" w:legacySpace="0" w:legacyIndent="0"/>
      <w:lvlJc w:val="left"/>
      <w:pPr>
        <w:ind w:left="0" w:firstLine="0"/>
      </w:pPr>
    </w:lvl>
  </w:abstractNum>
  <w:abstractNum w:abstractNumId="15">
    <w:nsid w:val="55990DE8"/>
    <w:multiLevelType w:val="singleLevel"/>
    <w:tmpl w:val="F0800A4A"/>
    <w:lvl w:ilvl="0">
      <w:start w:val="1"/>
      <w:numFmt w:val="lowerLetter"/>
      <w:lvlText w:val="%1"/>
      <w:legacy w:legacy="1" w:legacySpace="0" w:legacyIndent="0"/>
      <w:lvlJc w:val="left"/>
      <w:pPr>
        <w:ind w:left="5" w:firstLine="0"/>
      </w:pPr>
    </w:lvl>
  </w:abstractNum>
  <w:abstractNum w:abstractNumId="16">
    <w:nsid w:val="55B42150"/>
    <w:multiLevelType w:val="hybridMultilevel"/>
    <w:tmpl w:val="CF7AF600"/>
    <w:lvl w:ilvl="0" w:tplc="1EE8ECEC">
      <w:start w:val="1"/>
      <w:numFmt w:val="decimal"/>
      <w:lvlText w:val="%1."/>
      <w:lvlJc w:val="left"/>
      <w:pPr>
        <w:ind w:left="1500" w:hanging="360"/>
      </w:pPr>
      <w:rPr>
        <w:rFonts w:hint="default"/>
      </w:rPr>
    </w:lvl>
    <w:lvl w:ilvl="1" w:tplc="081A0019" w:tentative="1">
      <w:start w:val="1"/>
      <w:numFmt w:val="lowerLetter"/>
      <w:lvlText w:val="%2."/>
      <w:lvlJc w:val="left"/>
      <w:pPr>
        <w:ind w:left="2220" w:hanging="360"/>
      </w:pPr>
    </w:lvl>
    <w:lvl w:ilvl="2" w:tplc="081A001B" w:tentative="1">
      <w:start w:val="1"/>
      <w:numFmt w:val="lowerRoman"/>
      <w:lvlText w:val="%3."/>
      <w:lvlJc w:val="right"/>
      <w:pPr>
        <w:ind w:left="2940" w:hanging="180"/>
      </w:pPr>
    </w:lvl>
    <w:lvl w:ilvl="3" w:tplc="081A000F" w:tentative="1">
      <w:start w:val="1"/>
      <w:numFmt w:val="decimal"/>
      <w:lvlText w:val="%4."/>
      <w:lvlJc w:val="left"/>
      <w:pPr>
        <w:ind w:left="3660" w:hanging="360"/>
      </w:pPr>
    </w:lvl>
    <w:lvl w:ilvl="4" w:tplc="081A0019" w:tentative="1">
      <w:start w:val="1"/>
      <w:numFmt w:val="lowerLetter"/>
      <w:lvlText w:val="%5."/>
      <w:lvlJc w:val="left"/>
      <w:pPr>
        <w:ind w:left="4380" w:hanging="360"/>
      </w:pPr>
    </w:lvl>
    <w:lvl w:ilvl="5" w:tplc="081A001B" w:tentative="1">
      <w:start w:val="1"/>
      <w:numFmt w:val="lowerRoman"/>
      <w:lvlText w:val="%6."/>
      <w:lvlJc w:val="right"/>
      <w:pPr>
        <w:ind w:left="5100" w:hanging="180"/>
      </w:pPr>
    </w:lvl>
    <w:lvl w:ilvl="6" w:tplc="081A000F" w:tentative="1">
      <w:start w:val="1"/>
      <w:numFmt w:val="decimal"/>
      <w:lvlText w:val="%7."/>
      <w:lvlJc w:val="left"/>
      <w:pPr>
        <w:ind w:left="5820" w:hanging="360"/>
      </w:pPr>
    </w:lvl>
    <w:lvl w:ilvl="7" w:tplc="081A0019" w:tentative="1">
      <w:start w:val="1"/>
      <w:numFmt w:val="lowerLetter"/>
      <w:lvlText w:val="%8."/>
      <w:lvlJc w:val="left"/>
      <w:pPr>
        <w:ind w:left="6540" w:hanging="360"/>
      </w:pPr>
    </w:lvl>
    <w:lvl w:ilvl="8" w:tplc="081A001B" w:tentative="1">
      <w:start w:val="1"/>
      <w:numFmt w:val="lowerRoman"/>
      <w:lvlText w:val="%9."/>
      <w:lvlJc w:val="right"/>
      <w:pPr>
        <w:ind w:left="7260" w:hanging="180"/>
      </w:pPr>
    </w:lvl>
  </w:abstractNum>
  <w:abstractNum w:abstractNumId="17">
    <w:nsid w:val="5B6F045F"/>
    <w:multiLevelType w:val="hybridMultilevel"/>
    <w:tmpl w:val="E17618B4"/>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EB6D84"/>
    <w:multiLevelType w:val="hybridMultilevel"/>
    <w:tmpl w:val="566CC83C"/>
    <w:lvl w:ilvl="0" w:tplc="21169DB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E12F82"/>
    <w:multiLevelType w:val="singleLevel"/>
    <w:tmpl w:val="B8C4CBC8"/>
    <w:lvl w:ilvl="0">
      <w:start w:val="6"/>
      <w:numFmt w:val="decimal"/>
      <w:lvlText w:val="%1"/>
      <w:legacy w:legacy="1" w:legacySpace="0" w:legacyIndent="0"/>
      <w:lvlJc w:val="left"/>
      <w:pPr>
        <w:ind w:left="0" w:firstLine="0"/>
      </w:pPr>
    </w:lvl>
  </w:abstractNum>
  <w:abstractNum w:abstractNumId="20">
    <w:nsid w:val="664C4448"/>
    <w:multiLevelType w:val="singleLevel"/>
    <w:tmpl w:val="7F6CF20E"/>
    <w:lvl w:ilvl="0">
      <w:start w:val="1"/>
      <w:numFmt w:val="decimal"/>
      <w:lvlText w:val="%1"/>
      <w:legacy w:legacy="1" w:legacySpace="0" w:legacyIndent="0"/>
      <w:lvlJc w:val="left"/>
      <w:pPr>
        <w:ind w:left="0" w:firstLine="0"/>
      </w:pPr>
    </w:lvl>
  </w:abstractNum>
  <w:abstractNum w:abstractNumId="21">
    <w:nsid w:val="67EC0BDB"/>
    <w:multiLevelType w:val="singleLevel"/>
    <w:tmpl w:val="F0800A4A"/>
    <w:lvl w:ilvl="0">
      <w:start w:val="1"/>
      <w:numFmt w:val="lowerLetter"/>
      <w:lvlText w:val="%1"/>
      <w:legacy w:legacy="1" w:legacySpace="0" w:legacyIndent="0"/>
      <w:lvlJc w:val="left"/>
      <w:pPr>
        <w:ind w:left="5" w:firstLine="0"/>
      </w:pPr>
    </w:lvl>
  </w:abstractNum>
  <w:abstractNum w:abstractNumId="22">
    <w:nsid w:val="72683E35"/>
    <w:multiLevelType w:val="hybridMultilevel"/>
    <w:tmpl w:val="833CF65A"/>
    <w:lvl w:ilvl="0" w:tplc="35E603A0">
      <w:numFmt w:val="bullet"/>
      <w:lvlText w:val="-"/>
      <w:lvlJc w:val="left"/>
      <w:pPr>
        <w:ind w:left="1252" w:hanging="360"/>
      </w:pPr>
      <w:rPr>
        <w:rFonts w:ascii="Times New Roman" w:eastAsia="Times New Roman" w:hAnsi="Times New Roman" w:cs="Times New Roman"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23">
    <w:nsid w:val="74912E61"/>
    <w:multiLevelType w:val="singleLevel"/>
    <w:tmpl w:val="0FA0E646"/>
    <w:lvl w:ilvl="0">
      <w:start w:val="5"/>
      <w:numFmt w:val="decimal"/>
      <w:lvlText w:val="%1"/>
      <w:legacy w:legacy="1" w:legacySpace="0" w:legacyIndent="0"/>
      <w:lvlJc w:val="left"/>
      <w:pPr>
        <w:ind w:left="5" w:firstLine="0"/>
      </w:pPr>
    </w:lvl>
  </w:abstractNum>
  <w:abstractNum w:abstractNumId="24">
    <w:nsid w:val="79DE7BC3"/>
    <w:multiLevelType w:val="singleLevel"/>
    <w:tmpl w:val="6698304E"/>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7AED1CCF"/>
    <w:multiLevelType w:val="hybridMultilevel"/>
    <w:tmpl w:val="F4BEA5C8"/>
    <w:lvl w:ilvl="0" w:tplc="B0F089C0">
      <w:start w:val="1"/>
      <w:numFmt w:val="bullet"/>
      <w:lvlText w:val="-"/>
      <w:lvlJc w:val="left"/>
      <w:pPr>
        <w:tabs>
          <w:tab w:val="num" w:pos="660"/>
        </w:tabs>
        <w:ind w:left="660" w:hanging="360"/>
      </w:pPr>
      <w:rPr>
        <w:rFonts w:ascii="Times New Roman" w:eastAsia="Times New Roman" w:hAnsi="Times New Roman" w:cs="Times New Roman" w:hint="default"/>
      </w:rPr>
    </w:lvl>
    <w:lvl w:ilvl="1" w:tplc="0C1A0003" w:tentative="1">
      <w:start w:val="1"/>
      <w:numFmt w:val="bullet"/>
      <w:lvlText w:val="o"/>
      <w:lvlJc w:val="left"/>
      <w:pPr>
        <w:tabs>
          <w:tab w:val="num" w:pos="1380"/>
        </w:tabs>
        <w:ind w:left="1380" w:hanging="360"/>
      </w:pPr>
      <w:rPr>
        <w:rFonts w:ascii="Courier New" w:hAnsi="Courier New" w:cs="Courier New" w:hint="default"/>
      </w:rPr>
    </w:lvl>
    <w:lvl w:ilvl="2" w:tplc="0C1A0005" w:tentative="1">
      <w:start w:val="1"/>
      <w:numFmt w:val="bullet"/>
      <w:lvlText w:val=""/>
      <w:lvlJc w:val="left"/>
      <w:pPr>
        <w:tabs>
          <w:tab w:val="num" w:pos="2100"/>
        </w:tabs>
        <w:ind w:left="2100" w:hanging="360"/>
      </w:pPr>
      <w:rPr>
        <w:rFonts w:ascii="Wingdings" w:hAnsi="Wingdings" w:hint="default"/>
      </w:rPr>
    </w:lvl>
    <w:lvl w:ilvl="3" w:tplc="0C1A0001" w:tentative="1">
      <w:start w:val="1"/>
      <w:numFmt w:val="bullet"/>
      <w:lvlText w:val=""/>
      <w:lvlJc w:val="left"/>
      <w:pPr>
        <w:tabs>
          <w:tab w:val="num" w:pos="2820"/>
        </w:tabs>
        <w:ind w:left="2820" w:hanging="360"/>
      </w:pPr>
      <w:rPr>
        <w:rFonts w:ascii="Symbol" w:hAnsi="Symbol" w:hint="default"/>
      </w:rPr>
    </w:lvl>
    <w:lvl w:ilvl="4" w:tplc="0C1A0003" w:tentative="1">
      <w:start w:val="1"/>
      <w:numFmt w:val="bullet"/>
      <w:lvlText w:val="o"/>
      <w:lvlJc w:val="left"/>
      <w:pPr>
        <w:tabs>
          <w:tab w:val="num" w:pos="3540"/>
        </w:tabs>
        <w:ind w:left="3540" w:hanging="360"/>
      </w:pPr>
      <w:rPr>
        <w:rFonts w:ascii="Courier New" w:hAnsi="Courier New" w:cs="Courier New" w:hint="default"/>
      </w:rPr>
    </w:lvl>
    <w:lvl w:ilvl="5" w:tplc="0C1A0005" w:tentative="1">
      <w:start w:val="1"/>
      <w:numFmt w:val="bullet"/>
      <w:lvlText w:val=""/>
      <w:lvlJc w:val="left"/>
      <w:pPr>
        <w:tabs>
          <w:tab w:val="num" w:pos="4260"/>
        </w:tabs>
        <w:ind w:left="4260" w:hanging="360"/>
      </w:pPr>
      <w:rPr>
        <w:rFonts w:ascii="Wingdings" w:hAnsi="Wingdings" w:hint="default"/>
      </w:rPr>
    </w:lvl>
    <w:lvl w:ilvl="6" w:tplc="0C1A0001" w:tentative="1">
      <w:start w:val="1"/>
      <w:numFmt w:val="bullet"/>
      <w:lvlText w:val=""/>
      <w:lvlJc w:val="left"/>
      <w:pPr>
        <w:tabs>
          <w:tab w:val="num" w:pos="4980"/>
        </w:tabs>
        <w:ind w:left="4980" w:hanging="360"/>
      </w:pPr>
      <w:rPr>
        <w:rFonts w:ascii="Symbol" w:hAnsi="Symbol" w:hint="default"/>
      </w:rPr>
    </w:lvl>
    <w:lvl w:ilvl="7" w:tplc="0C1A0003" w:tentative="1">
      <w:start w:val="1"/>
      <w:numFmt w:val="bullet"/>
      <w:lvlText w:val="o"/>
      <w:lvlJc w:val="left"/>
      <w:pPr>
        <w:tabs>
          <w:tab w:val="num" w:pos="5700"/>
        </w:tabs>
        <w:ind w:left="5700" w:hanging="360"/>
      </w:pPr>
      <w:rPr>
        <w:rFonts w:ascii="Courier New" w:hAnsi="Courier New" w:cs="Courier New" w:hint="default"/>
      </w:rPr>
    </w:lvl>
    <w:lvl w:ilvl="8" w:tplc="0C1A0005" w:tentative="1">
      <w:start w:val="1"/>
      <w:numFmt w:val="bullet"/>
      <w:lvlText w:val=""/>
      <w:lvlJc w:val="left"/>
      <w:pPr>
        <w:tabs>
          <w:tab w:val="num" w:pos="6420"/>
        </w:tabs>
        <w:ind w:left="6420" w:hanging="360"/>
      </w:pPr>
      <w:rPr>
        <w:rFonts w:ascii="Wingdings" w:hAnsi="Wingdings" w:hint="default"/>
      </w:rPr>
    </w:lvl>
  </w:abstractNum>
  <w:num w:numId="1">
    <w:abstractNumId w:val="22"/>
  </w:num>
  <w:num w:numId="2">
    <w:abstractNumId w:val="6"/>
  </w:num>
  <w:num w:numId="3">
    <w:abstractNumId w:val="17"/>
  </w:num>
  <w:num w:numId="4">
    <w:abstractNumId w:val="9"/>
  </w:num>
  <w:num w:numId="5">
    <w:abstractNumId w:val="1"/>
  </w:num>
  <w:num w:numId="6">
    <w:abstractNumId w:val="12"/>
  </w:num>
  <w:num w:numId="7">
    <w:abstractNumId w:val="12"/>
    <w:lvlOverride w:ilvl="0">
      <w:lvl w:ilvl="0">
        <w:start w:val="1"/>
        <w:numFmt w:val="decimal"/>
        <w:lvlText w:val="%1"/>
        <w:legacy w:legacy="1" w:legacySpace="0" w:legacyIndent="0"/>
        <w:lvlJc w:val="left"/>
        <w:pPr>
          <w:ind w:left="0" w:firstLine="0"/>
        </w:pPr>
      </w:lvl>
    </w:lvlOverride>
  </w:num>
  <w:num w:numId="8">
    <w:abstractNumId w:val="19"/>
  </w:num>
  <w:num w:numId="9">
    <w:abstractNumId w:val="2"/>
  </w:num>
  <w:num w:numId="10">
    <w:abstractNumId w:val="23"/>
  </w:num>
  <w:num w:numId="11">
    <w:abstractNumId w:val="21"/>
  </w:num>
  <w:num w:numId="12">
    <w:abstractNumId w:val="3"/>
  </w:num>
  <w:num w:numId="1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4">
    <w:abstractNumId w:val="15"/>
  </w:num>
  <w:num w:numId="15">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16">
    <w:abstractNumId w:val="20"/>
  </w:num>
  <w:num w:numId="17">
    <w:abstractNumId w:val="10"/>
  </w:num>
  <w:num w:numId="18">
    <w:abstractNumId w:val="13"/>
  </w:num>
  <w:num w:numId="19">
    <w:abstractNumId w:val="4"/>
  </w:num>
  <w:num w:numId="20">
    <w:abstractNumId w:val="7"/>
  </w:num>
  <w:num w:numId="21">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2">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4">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5"/>
  </w:num>
  <w:num w:numId="29">
    <w:abstractNumId w:val="11"/>
  </w:num>
  <w:num w:numId="30">
    <w:abstractNumId w:val="24"/>
  </w:num>
  <w:num w:numId="31">
    <w:abstractNumId w:val="5"/>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77826"/>
  </w:hdrShapeDefaults>
  <w:footnotePr>
    <w:footnote w:id="-1"/>
    <w:footnote w:id="0"/>
  </w:footnotePr>
  <w:endnotePr>
    <w:endnote w:id="-1"/>
    <w:endnote w:id="0"/>
  </w:endnotePr>
  <w:compat/>
  <w:rsids>
    <w:rsidRoot w:val="00646BA7"/>
    <w:rsid w:val="000139A0"/>
    <w:rsid w:val="00014DC6"/>
    <w:rsid w:val="00015A6D"/>
    <w:rsid w:val="0002713F"/>
    <w:rsid w:val="00040F55"/>
    <w:rsid w:val="000604BB"/>
    <w:rsid w:val="0006795F"/>
    <w:rsid w:val="00074F04"/>
    <w:rsid w:val="0007790A"/>
    <w:rsid w:val="000A5FA9"/>
    <w:rsid w:val="000A7998"/>
    <w:rsid w:val="000C37FA"/>
    <w:rsid w:val="00112215"/>
    <w:rsid w:val="00133775"/>
    <w:rsid w:val="001565E8"/>
    <w:rsid w:val="0016571A"/>
    <w:rsid w:val="001710C6"/>
    <w:rsid w:val="001834D3"/>
    <w:rsid w:val="001841FA"/>
    <w:rsid w:val="001B2C4F"/>
    <w:rsid w:val="001D1FD6"/>
    <w:rsid w:val="001D2D03"/>
    <w:rsid w:val="001D621C"/>
    <w:rsid w:val="001E1C3D"/>
    <w:rsid w:val="001F30CC"/>
    <w:rsid w:val="00211082"/>
    <w:rsid w:val="0022083D"/>
    <w:rsid w:val="002531B6"/>
    <w:rsid w:val="002604BE"/>
    <w:rsid w:val="00262836"/>
    <w:rsid w:val="0027323F"/>
    <w:rsid w:val="00275942"/>
    <w:rsid w:val="00282E36"/>
    <w:rsid w:val="002935FB"/>
    <w:rsid w:val="0029409D"/>
    <w:rsid w:val="002A290F"/>
    <w:rsid w:val="002B1FB1"/>
    <w:rsid w:val="002B3537"/>
    <w:rsid w:val="002B72E3"/>
    <w:rsid w:val="002F51C7"/>
    <w:rsid w:val="002F5754"/>
    <w:rsid w:val="00342286"/>
    <w:rsid w:val="003541D3"/>
    <w:rsid w:val="0036108F"/>
    <w:rsid w:val="00374828"/>
    <w:rsid w:val="00375EF8"/>
    <w:rsid w:val="00382BC0"/>
    <w:rsid w:val="003B6CD5"/>
    <w:rsid w:val="003C3C30"/>
    <w:rsid w:val="003D20F6"/>
    <w:rsid w:val="003E7CCB"/>
    <w:rsid w:val="00411AA3"/>
    <w:rsid w:val="00412F13"/>
    <w:rsid w:val="0042615B"/>
    <w:rsid w:val="0043492B"/>
    <w:rsid w:val="0045778E"/>
    <w:rsid w:val="0046040D"/>
    <w:rsid w:val="00472171"/>
    <w:rsid w:val="004848C9"/>
    <w:rsid w:val="00493065"/>
    <w:rsid w:val="004C0192"/>
    <w:rsid w:val="004E588D"/>
    <w:rsid w:val="00540DF4"/>
    <w:rsid w:val="00555CA2"/>
    <w:rsid w:val="00575592"/>
    <w:rsid w:val="00585E0B"/>
    <w:rsid w:val="00596877"/>
    <w:rsid w:val="005A1498"/>
    <w:rsid w:val="005D485F"/>
    <w:rsid w:val="005F73EB"/>
    <w:rsid w:val="005F7884"/>
    <w:rsid w:val="006127D6"/>
    <w:rsid w:val="006130B6"/>
    <w:rsid w:val="00617577"/>
    <w:rsid w:val="00646BA7"/>
    <w:rsid w:val="006558DB"/>
    <w:rsid w:val="00655B35"/>
    <w:rsid w:val="00667C09"/>
    <w:rsid w:val="00667C5F"/>
    <w:rsid w:val="0069359D"/>
    <w:rsid w:val="006977FB"/>
    <w:rsid w:val="006A7C1E"/>
    <w:rsid w:val="007049A4"/>
    <w:rsid w:val="00711C4F"/>
    <w:rsid w:val="00713782"/>
    <w:rsid w:val="007247F4"/>
    <w:rsid w:val="00746D75"/>
    <w:rsid w:val="00766D08"/>
    <w:rsid w:val="007A681E"/>
    <w:rsid w:val="007B09D8"/>
    <w:rsid w:val="007B10AE"/>
    <w:rsid w:val="007C2FBF"/>
    <w:rsid w:val="007D1483"/>
    <w:rsid w:val="007E4671"/>
    <w:rsid w:val="007E5AE9"/>
    <w:rsid w:val="007E6F34"/>
    <w:rsid w:val="007E71A8"/>
    <w:rsid w:val="00804070"/>
    <w:rsid w:val="00806789"/>
    <w:rsid w:val="00810CE8"/>
    <w:rsid w:val="0081161A"/>
    <w:rsid w:val="00813162"/>
    <w:rsid w:val="0085228A"/>
    <w:rsid w:val="008534B1"/>
    <w:rsid w:val="00853867"/>
    <w:rsid w:val="008861EE"/>
    <w:rsid w:val="008A61F2"/>
    <w:rsid w:val="008B1CE2"/>
    <w:rsid w:val="008B4288"/>
    <w:rsid w:val="008B6D77"/>
    <w:rsid w:val="008E18A7"/>
    <w:rsid w:val="008F6B07"/>
    <w:rsid w:val="00913B17"/>
    <w:rsid w:val="009215E5"/>
    <w:rsid w:val="00936783"/>
    <w:rsid w:val="009434C1"/>
    <w:rsid w:val="0094683E"/>
    <w:rsid w:val="00962B35"/>
    <w:rsid w:val="00964803"/>
    <w:rsid w:val="00971EDC"/>
    <w:rsid w:val="0098548E"/>
    <w:rsid w:val="00994972"/>
    <w:rsid w:val="009B549E"/>
    <w:rsid w:val="009C71C0"/>
    <w:rsid w:val="00A06F5B"/>
    <w:rsid w:val="00A44BCA"/>
    <w:rsid w:val="00A66132"/>
    <w:rsid w:val="00A83667"/>
    <w:rsid w:val="00AB213E"/>
    <w:rsid w:val="00AC375F"/>
    <w:rsid w:val="00AD32D3"/>
    <w:rsid w:val="00AF5099"/>
    <w:rsid w:val="00B561C8"/>
    <w:rsid w:val="00B67A8B"/>
    <w:rsid w:val="00B8314B"/>
    <w:rsid w:val="00B9296E"/>
    <w:rsid w:val="00B977D7"/>
    <w:rsid w:val="00BA0DE3"/>
    <w:rsid w:val="00BB3BE6"/>
    <w:rsid w:val="00BB5065"/>
    <w:rsid w:val="00BE35D2"/>
    <w:rsid w:val="00BF034F"/>
    <w:rsid w:val="00BF6228"/>
    <w:rsid w:val="00C02BA8"/>
    <w:rsid w:val="00C10A1B"/>
    <w:rsid w:val="00C1376D"/>
    <w:rsid w:val="00C3333B"/>
    <w:rsid w:val="00C43B43"/>
    <w:rsid w:val="00C45F03"/>
    <w:rsid w:val="00C627C1"/>
    <w:rsid w:val="00C76D83"/>
    <w:rsid w:val="00CB56AB"/>
    <w:rsid w:val="00CC1660"/>
    <w:rsid w:val="00CC583C"/>
    <w:rsid w:val="00CC66CD"/>
    <w:rsid w:val="00CD3459"/>
    <w:rsid w:val="00CD6D1A"/>
    <w:rsid w:val="00CF1D38"/>
    <w:rsid w:val="00CF7B79"/>
    <w:rsid w:val="00D108B7"/>
    <w:rsid w:val="00D25F01"/>
    <w:rsid w:val="00D31534"/>
    <w:rsid w:val="00D366ED"/>
    <w:rsid w:val="00D5101A"/>
    <w:rsid w:val="00D62A41"/>
    <w:rsid w:val="00D87CDD"/>
    <w:rsid w:val="00D974E4"/>
    <w:rsid w:val="00DE0274"/>
    <w:rsid w:val="00DE4EE1"/>
    <w:rsid w:val="00E04124"/>
    <w:rsid w:val="00E06E04"/>
    <w:rsid w:val="00E175D6"/>
    <w:rsid w:val="00E17D57"/>
    <w:rsid w:val="00E25506"/>
    <w:rsid w:val="00E31B50"/>
    <w:rsid w:val="00E63A30"/>
    <w:rsid w:val="00E90A9F"/>
    <w:rsid w:val="00EB1F81"/>
    <w:rsid w:val="00EC1355"/>
    <w:rsid w:val="00ED1885"/>
    <w:rsid w:val="00EE33DC"/>
    <w:rsid w:val="00F25935"/>
    <w:rsid w:val="00F45078"/>
    <w:rsid w:val="00F7749D"/>
    <w:rsid w:val="00F8509F"/>
    <w:rsid w:val="00F87AEA"/>
    <w:rsid w:val="00F93C4D"/>
    <w:rsid w:val="00FD39E5"/>
    <w:rsid w:val="00FF5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6B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46BA7"/>
    <w:pPr>
      <w:keepNext/>
      <w:jc w:val="center"/>
      <w:outlineLvl w:val="1"/>
    </w:pPr>
    <w:rPr>
      <w:rFonts w:ascii="Times Roman YU" w:hAnsi="Times Roman YU"/>
      <w:b/>
      <w:bCs/>
      <w:sz w:val="32"/>
    </w:rPr>
  </w:style>
  <w:style w:type="paragraph" w:styleId="Heading3">
    <w:name w:val="heading 3"/>
    <w:basedOn w:val="Normal"/>
    <w:next w:val="Normal"/>
    <w:link w:val="Heading3Char"/>
    <w:qFormat/>
    <w:rsid w:val="00646BA7"/>
    <w:pPr>
      <w:keepNext/>
      <w:ind w:firstLine="720"/>
      <w:jc w:val="both"/>
      <w:outlineLvl w:val="2"/>
    </w:pPr>
    <w:rPr>
      <w:rFonts w:ascii="Times Roman YU" w:hAnsi="Times Roman YU"/>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4B"/>
    <w:pPr>
      <w:ind w:left="720"/>
      <w:contextualSpacing/>
    </w:pPr>
  </w:style>
  <w:style w:type="character" w:customStyle="1" w:styleId="Heading1Char">
    <w:name w:val="Heading 1 Char"/>
    <w:basedOn w:val="DefaultParagraphFont"/>
    <w:link w:val="Heading1"/>
    <w:rsid w:val="00646BA7"/>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46BA7"/>
    <w:rPr>
      <w:rFonts w:ascii="Times Roman YU" w:eastAsia="Times New Roman" w:hAnsi="Times Roman YU" w:cs="Times New Roman"/>
      <w:b/>
      <w:bCs/>
      <w:sz w:val="32"/>
      <w:szCs w:val="24"/>
      <w:lang w:val="en-US"/>
    </w:rPr>
  </w:style>
  <w:style w:type="character" w:customStyle="1" w:styleId="Heading3Char">
    <w:name w:val="Heading 3 Char"/>
    <w:basedOn w:val="DefaultParagraphFont"/>
    <w:link w:val="Heading3"/>
    <w:rsid w:val="00646BA7"/>
    <w:rPr>
      <w:rFonts w:ascii="Times Roman YU" w:eastAsia="Times New Roman" w:hAnsi="Times Roman YU" w:cs="Times New Roman"/>
      <w:b/>
      <w:bCs/>
      <w:sz w:val="24"/>
      <w:szCs w:val="24"/>
      <w:lang w:val="en-US"/>
    </w:rPr>
  </w:style>
  <w:style w:type="paragraph" w:styleId="Header">
    <w:name w:val="header"/>
    <w:basedOn w:val="Normal"/>
    <w:link w:val="HeaderChar"/>
    <w:uiPriority w:val="99"/>
    <w:rsid w:val="00646BA7"/>
    <w:pPr>
      <w:tabs>
        <w:tab w:val="center" w:pos="4320"/>
        <w:tab w:val="right" w:pos="8640"/>
      </w:tabs>
    </w:pPr>
  </w:style>
  <w:style w:type="character" w:customStyle="1" w:styleId="HeaderChar">
    <w:name w:val="Header Char"/>
    <w:basedOn w:val="DefaultParagraphFont"/>
    <w:link w:val="Header"/>
    <w:uiPriority w:val="99"/>
    <w:rsid w:val="00646BA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46BA7"/>
    <w:pPr>
      <w:tabs>
        <w:tab w:val="center" w:pos="4320"/>
        <w:tab w:val="right" w:pos="8640"/>
      </w:tabs>
    </w:pPr>
  </w:style>
  <w:style w:type="character" w:customStyle="1" w:styleId="FooterChar">
    <w:name w:val="Footer Char"/>
    <w:basedOn w:val="DefaultParagraphFont"/>
    <w:link w:val="Footer"/>
    <w:uiPriority w:val="99"/>
    <w:rsid w:val="00646BA7"/>
    <w:rPr>
      <w:rFonts w:ascii="Times New Roman" w:eastAsia="Times New Roman" w:hAnsi="Times New Roman" w:cs="Times New Roman"/>
      <w:sz w:val="24"/>
      <w:szCs w:val="24"/>
      <w:lang w:val="en-US"/>
    </w:rPr>
  </w:style>
  <w:style w:type="table" w:styleId="TableGrid">
    <w:name w:val="Table Grid"/>
    <w:basedOn w:val="TableNormal"/>
    <w:rsid w:val="00646BA7"/>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BA7"/>
    <w:rPr>
      <w:rFonts w:ascii="Tahoma" w:hAnsi="Tahoma" w:cs="Tahoma"/>
      <w:sz w:val="16"/>
      <w:szCs w:val="16"/>
    </w:rPr>
  </w:style>
  <w:style w:type="character" w:customStyle="1" w:styleId="BalloonTextChar">
    <w:name w:val="Balloon Text Char"/>
    <w:basedOn w:val="DefaultParagraphFont"/>
    <w:link w:val="BalloonText"/>
    <w:uiPriority w:val="99"/>
    <w:semiHidden/>
    <w:rsid w:val="00646BA7"/>
    <w:rPr>
      <w:rFonts w:ascii="Tahoma" w:eastAsia="Times New Roman" w:hAnsi="Tahoma" w:cs="Tahoma"/>
      <w:sz w:val="16"/>
      <w:szCs w:val="16"/>
      <w:lang w:val="en-US"/>
    </w:rPr>
  </w:style>
  <w:style w:type="paragraph" w:styleId="NormalWeb">
    <w:name w:val="Normal (Web)"/>
    <w:basedOn w:val="Normal"/>
    <w:rsid w:val="00646BA7"/>
    <w:pPr>
      <w:spacing w:before="100" w:beforeAutospacing="1" w:after="119"/>
    </w:pPr>
    <w:rPr>
      <w:lang w:val="sr-Latn-CS" w:eastAsia="sr-Latn-CS"/>
    </w:rPr>
  </w:style>
  <w:style w:type="character" w:customStyle="1" w:styleId="FontStyle26">
    <w:name w:val="Font Style26"/>
    <w:basedOn w:val="DefaultParagraphFont"/>
    <w:rsid w:val="00646BA7"/>
    <w:rPr>
      <w:rFonts w:ascii="Times New Roman" w:hAnsi="Times New Roman"/>
      <w:sz w:val="20"/>
    </w:rPr>
  </w:style>
  <w:style w:type="character" w:customStyle="1" w:styleId="FontStyle28">
    <w:name w:val="Font Style28"/>
    <w:basedOn w:val="DefaultParagraphFont"/>
    <w:rsid w:val="00646BA7"/>
    <w:rPr>
      <w:rFonts w:ascii="Times New Roman" w:hAnsi="Times New Roman"/>
      <w:b/>
      <w:sz w:val="20"/>
    </w:rPr>
  </w:style>
  <w:style w:type="paragraph" w:customStyle="1" w:styleId="Style4">
    <w:name w:val="Style4"/>
    <w:basedOn w:val="Normal"/>
    <w:rsid w:val="00646BA7"/>
    <w:pPr>
      <w:suppressAutoHyphens/>
      <w:overflowPunct w:val="0"/>
      <w:autoSpaceDE w:val="0"/>
      <w:autoSpaceDN w:val="0"/>
      <w:adjustRightInd w:val="0"/>
      <w:spacing w:line="252" w:lineRule="exact"/>
      <w:ind w:firstLine="706"/>
      <w:jc w:val="both"/>
      <w:textAlignment w:val="baseline"/>
    </w:pPr>
    <w:rPr>
      <w:kern w:val="1"/>
      <w:szCs w:val="20"/>
    </w:rPr>
  </w:style>
  <w:style w:type="paragraph" w:customStyle="1" w:styleId="Style7">
    <w:name w:val="Style7"/>
    <w:basedOn w:val="Normal"/>
    <w:rsid w:val="00646BA7"/>
    <w:pPr>
      <w:suppressAutoHyphens/>
      <w:overflowPunct w:val="0"/>
      <w:autoSpaceDE w:val="0"/>
      <w:autoSpaceDN w:val="0"/>
      <w:adjustRightInd w:val="0"/>
      <w:spacing w:line="283" w:lineRule="exact"/>
      <w:jc w:val="center"/>
      <w:textAlignment w:val="baseline"/>
    </w:pPr>
    <w:rPr>
      <w:kern w:val="1"/>
      <w:szCs w:val="20"/>
    </w:rPr>
  </w:style>
  <w:style w:type="paragraph" w:customStyle="1" w:styleId="Style14">
    <w:name w:val="Style14"/>
    <w:basedOn w:val="Normal"/>
    <w:rsid w:val="00646BA7"/>
    <w:pPr>
      <w:suppressAutoHyphens/>
      <w:overflowPunct w:val="0"/>
      <w:autoSpaceDE w:val="0"/>
      <w:autoSpaceDN w:val="0"/>
      <w:adjustRightInd w:val="0"/>
      <w:spacing w:line="370" w:lineRule="exact"/>
      <w:textAlignment w:val="baseline"/>
    </w:pPr>
    <w:rPr>
      <w:kern w:val="1"/>
      <w:szCs w:val="20"/>
    </w:rPr>
  </w:style>
  <w:style w:type="paragraph" w:customStyle="1" w:styleId="Style16">
    <w:name w:val="Style16"/>
    <w:basedOn w:val="Normal"/>
    <w:rsid w:val="00646BA7"/>
    <w:pPr>
      <w:suppressAutoHyphens/>
      <w:overflowPunct w:val="0"/>
      <w:autoSpaceDE w:val="0"/>
      <w:autoSpaceDN w:val="0"/>
      <w:adjustRightInd w:val="0"/>
      <w:spacing w:line="252" w:lineRule="exact"/>
      <w:jc w:val="both"/>
      <w:textAlignment w:val="baseline"/>
    </w:pPr>
    <w:rPr>
      <w:kern w:val="1"/>
      <w:szCs w:val="20"/>
    </w:rPr>
  </w:style>
  <w:style w:type="paragraph" w:customStyle="1" w:styleId="Style18">
    <w:name w:val="Style18"/>
    <w:basedOn w:val="Normal"/>
    <w:rsid w:val="00646BA7"/>
    <w:pPr>
      <w:suppressAutoHyphens/>
      <w:overflowPunct w:val="0"/>
      <w:autoSpaceDE w:val="0"/>
      <w:autoSpaceDN w:val="0"/>
      <w:adjustRightInd w:val="0"/>
      <w:spacing w:line="100" w:lineRule="atLeast"/>
      <w:jc w:val="both"/>
      <w:textAlignment w:val="baseline"/>
    </w:pPr>
    <w:rPr>
      <w:kern w:val="1"/>
      <w:szCs w:val="20"/>
    </w:rPr>
  </w:style>
  <w:style w:type="paragraph" w:customStyle="1" w:styleId="Style19">
    <w:name w:val="Style19"/>
    <w:basedOn w:val="Normal"/>
    <w:rsid w:val="00646BA7"/>
    <w:pPr>
      <w:suppressAutoHyphens/>
      <w:overflowPunct w:val="0"/>
      <w:autoSpaceDE w:val="0"/>
      <w:autoSpaceDN w:val="0"/>
      <w:adjustRightInd w:val="0"/>
      <w:spacing w:line="250" w:lineRule="exact"/>
      <w:ind w:hanging="715"/>
      <w:textAlignment w:val="baseline"/>
    </w:pPr>
    <w:rPr>
      <w:kern w:val="1"/>
      <w:szCs w:val="20"/>
    </w:rPr>
  </w:style>
  <w:style w:type="paragraph" w:customStyle="1" w:styleId="Style20">
    <w:name w:val="Style20"/>
    <w:basedOn w:val="Normal"/>
    <w:rsid w:val="00646BA7"/>
    <w:pPr>
      <w:suppressAutoHyphens/>
      <w:overflowPunct w:val="0"/>
      <w:autoSpaceDE w:val="0"/>
      <w:autoSpaceDN w:val="0"/>
      <w:adjustRightInd w:val="0"/>
      <w:spacing w:line="254" w:lineRule="exact"/>
      <w:jc w:val="both"/>
      <w:textAlignment w:val="baseline"/>
    </w:pPr>
    <w:rPr>
      <w:kern w:val="1"/>
      <w:szCs w:val="20"/>
    </w:rPr>
  </w:style>
  <w:style w:type="paragraph" w:customStyle="1" w:styleId="Style21">
    <w:name w:val="Style21"/>
    <w:basedOn w:val="Normal"/>
    <w:rsid w:val="00646BA7"/>
    <w:pPr>
      <w:suppressAutoHyphens/>
      <w:overflowPunct w:val="0"/>
      <w:autoSpaceDE w:val="0"/>
      <w:autoSpaceDN w:val="0"/>
      <w:adjustRightInd w:val="0"/>
      <w:spacing w:line="100" w:lineRule="atLeast"/>
      <w:jc w:val="both"/>
      <w:textAlignment w:val="baseline"/>
    </w:pPr>
    <w:rPr>
      <w:kern w:val="1"/>
      <w:szCs w:val="20"/>
    </w:rPr>
  </w:style>
  <w:style w:type="paragraph" w:customStyle="1" w:styleId="Style23">
    <w:name w:val="Style23"/>
    <w:basedOn w:val="Normal"/>
    <w:rsid w:val="00646BA7"/>
    <w:pPr>
      <w:suppressAutoHyphens/>
      <w:overflowPunct w:val="0"/>
      <w:autoSpaceDE w:val="0"/>
      <w:autoSpaceDN w:val="0"/>
      <w:adjustRightInd w:val="0"/>
      <w:spacing w:line="259" w:lineRule="exact"/>
      <w:ind w:firstLine="691"/>
      <w:textAlignment w:val="baseline"/>
    </w:pPr>
    <w:rPr>
      <w:kern w:val="1"/>
      <w:szCs w:val="20"/>
    </w:rPr>
  </w:style>
  <w:style w:type="paragraph" w:styleId="BodyTextIndent2">
    <w:name w:val="Body Text Indent 2"/>
    <w:basedOn w:val="Normal"/>
    <w:link w:val="BodyTextIndent2Char"/>
    <w:rsid w:val="00646BA7"/>
    <w:pPr>
      <w:ind w:left="360"/>
      <w:jc w:val="both"/>
    </w:pPr>
    <w:rPr>
      <w:rFonts w:ascii="YUTimes" w:hAnsi="YUTimes"/>
      <w:b/>
      <w:bCs/>
      <w:sz w:val="28"/>
    </w:rPr>
  </w:style>
  <w:style w:type="character" w:customStyle="1" w:styleId="BodyTextIndent2Char">
    <w:name w:val="Body Text Indent 2 Char"/>
    <w:basedOn w:val="DefaultParagraphFont"/>
    <w:link w:val="BodyTextIndent2"/>
    <w:rsid w:val="00646BA7"/>
    <w:rPr>
      <w:rFonts w:ascii="YUTimes" w:eastAsia="Times New Roman" w:hAnsi="YUTimes" w:cs="Times New Roman"/>
      <w:b/>
      <w:bCs/>
      <w:sz w:val="28"/>
      <w:szCs w:val="24"/>
      <w:lang w:val="en-US"/>
    </w:rPr>
  </w:style>
  <w:style w:type="paragraph" w:styleId="BodyTextIndent">
    <w:name w:val="Body Text Indent"/>
    <w:basedOn w:val="Normal"/>
    <w:link w:val="BodyTextIndentChar"/>
    <w:rsid w:val="00646BA7"/>
    <w:pPr>
      <w:spacing w:after="120"/>
      <w:ind w:left="360"/>
    </w:pPr>
  </w:style>
  <w:style w:type="character" w:customStyle="1" w:styleId="BodyTextIndentChar">
    <w:name w:val="Body Text Indent Char"/>
    <w:basedOn w:val="DefaultParagraphFont"/>
    <w:link w:val="BodyTextIndent"/>
    <w:rsid w:val="00646BA7"/>
    <w:rPr>
      <w:rFonts w:ascii="Times New Roman" w:eastAsia="Times New Roman" w:hAnsi="Times New Roman" w:cs="Times New Roman"/>
      <w:sz w:val="24"/>
      <w:szCs w:val="24"/>
      <w:lang w:val="en-US"/>
    </w:rPr>
  </w:style>
  <w:style w:type="paragraph" w:customStyle="1" w:styleId="Style6">
    <w:name w:val="Style6"/>
    <w:basedOn w:val="Normal"/>
    <w:rsid w:val="00646BA7"/>
    <w:pPr>
      <w:widowControl w:val="0"/>
      <w:autoSpaceDE w:val="0"/>
      <w:autoSpaceDN w:val="0"/>
      <w:adjustRightInd w:val="0"/>
      <w:spacing w:line="250" w:lineRule="exact"/>
      <w:jc w:val="center"/>
    </w:pPr>
  </w:style>
  <w:style w:type="paragraph" w:customStyle="1" w:styleId="Style8">
    <w:name w:val="Style8"/>
    <w:basedOn w:val="Normal"/>
    <w:rsid w:val="00646BA7"/>
    <w:pPr>
      <w:widowControl w:val="0"/>
      <w:autoSpaceDE w:val="0"/>
      <w:autoSpaceDN w:val="0"/>
      <w:adjustRightInd w:val="0"/>
      <w:spacing w:line="254" w:lineRule="exact"/>
      <w:ind w:firstLine="360"/>
      <w:jc w:val="both"/>
    </w:pPr>
  </w:style>
  <w:style w:type="paragraph" w:customStyle="1" w:styleId="normal0">
    <w:name w:val="normal"/>
    <w:basedOn w:val="Normal"/>
    <w:rsid w:val="00C45F03"/>
    <w:pPr>
      <w:spacing w:before="100" w:beforeAutospacing="1" w:after="100" w:afterAutospacing="1"/>
    </w:pPr>
    <w:rPr>
      <w:rFonts w:ascii="Arial" w:hAnsi="Arial" w:cs="Arial"/>
      <w:sz w:val="22"/>
      <w:szCs w:val="22"/>
      <w:lang w:val="sr-Latn-CS" w:eastAsia="sr-Latn-CS"/>
    </w:rPr>
  </w:style>
  <w:style w:type="paragraph" w:styleId="NoSpacing">
    <w:name w:val="No Spacing"/>
    <w:uiPriority w:val="1"/>
    <w:qFormat/>
    <w:rsid w:val="00112215"/>
    <w:pPr>
      <w:spacing w:after="0" w:line="240" w:lineRule="auto"/>
    </w:pPr>
  </w:style>
</w:styles>
</file>

<file path=word/webSettings.xml><?xml version="1.0" encoding="utf-8"?>
<w:webSettings xmlns:r="http://schemas.openxmlformats.org/officeDocument/2006/relationships" xmlns:w="http://schemas.openxmlformats.org/wordprocessingml/2006/main">
  <w:divs>
    <w:div w:id="236208099">
      <w:bodyDiv w:val="1"/>
      <w:marLeft w:val="0"/>
      <w:marRight w:val="0"/>
      <w:marTop w:val="0"/>
      <w:marBottom w:val="0"/>
      <w:divBdr>
        <w:top w:val="none" w:sz="0" w:space="0" w:color="auto"/>
        <w:left w:val="none" w:sz="0" w:space="0" w:color="auto"/>
        <w:bottom w:val="none" w:sz="0" w:space="0" w:color="auto"/>
        <w:right w:val="none" w:sz="0" w:space="0" w:color="auto"/>
      </w:divBdr>
    </w:div>
    <w:div w:id="585111337">
      <w:bodyDiv w:val="1"/>
      <w:marLeft w:val="0"/>
      <w:marRight w:val="0"/>
      <w:marTop w:val="0"/>
      <w:marBottom w:val="0"/>
      <w:divBdr>
        <w:top w:val="none" w:sz="0" w:space="0" w:color="auto"/>
        <w:left w:val="none" w:sz="0" w:space="0" w:color="auto"/>
        <w:bottom w:val="none" w:sz="0" w:space="0" w:color="auto"/>
        <w:right w:val="none" w:sz="0" w:space="0" w:color="auto"/>
      </w:divBdr>
    </w:div>
    <w:div w:id="704520490">
      <w:bodyDiv w:val="1"/>
      <w:marLeft w:val="0"/>
      <w:marRight w:val="0"/>
      <w:marTop w:val="0"/>
      <w:marBottom w:val="0"/>
      <w:divBdr>
        <w:top w:val="none" w:sz="0" w:space="0" w:color="auto"/>
        <w:left w:val="none" w:sz="0" w:space="0" w:color="auto"/>
        <w:bottom w:val="none" w:sz="0" w:space="0" w:color="auto"/>
        <w:right w:val="none" w:sz="0" w:space="0" w:color="auto"/>
      </w:divBdr>
    </w:div>
    <w:div w:id="740637231">
      <w:bodyDiv w:val="1"/>
      <w:marLeft w:val="0"/>
      <w:marRight w:val="0"/>
      <w:marTop w:val="0"/>
      <w:marBottom w:val="0"/>
      <w:divBdr>
        <w:top w:val="none" w:sz="0" w:space="0" w:color="auto"/>
        <w:left w:val="none" w:sz="0" w:space="0" w:color="auto"/>
        <w:bottom w:val="none" w:sz="0" w:space="0" w:color="auto"/>
        <w:right w:val="none" w:sz="0" w:space="0" w:color="auto"/>
      </w:divBdr>
    </w:div>
    <w:div w:id="1518152507">
      <w:bodyDiv w:val="1"/>
      <w:marLeft w:val="0"/>
      <w:marRight w:val="0"/>
      <w:marTop w:val="0"/>
      <w:marBottom w:val="0"/>
      <w:divBdr>
        <w:top w:val="none" w:sz="0" w:space="0" w:color="auto"/>
        <w:left w:val="none" w:sz="0" w:space="0" w:color="auto"/>
        <w:bottom w:val="none" w:sz="0" w:space="0" w:color="auto"/>
        <w:right w:val="none" w:sz="0" w:space="0" w:color="auto"/>
      </w:divBdr>
    </w:div>
    <w:div w:id="1658533357">
      <w:bodyDiv w:val="1"/>
      <w:marLeft w:val="0"/>
      <w:marRight w:val="0"/>
      <w:marTop w:val="0"/>
      <w:marBottom w:val="0"/>
      <w:divBdr>
        <w:top w:val="none" w:sz="0" w:space="0" w:color="auto"/>
        <w:left w:val="none" w:sz="0" w:space="0" w:color="auto"/>
        <w:bottom w:val="none" w:sz="0" w:space="0" w:color="auto"/>
        <w:right w:val="none" w:sz="0" w:space="0" w:color="auto"/>
      </w:divBdr>
    </w:div>
    <w:div w:id="19376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22</Pages>
  <Words>6927</Words>
  <Characters>39485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finansije</dc:creator>
  <cp:lastModifiedBy>Radojka</cp:lastModifiedBy>
  <cp:revision>27</cp:revision>
  <cp:lastPrinted>2013-06-13T08:54:00Z</cp:lastPrinted>
  <dcterms:created xsi:type="dcterms:W3CDTF">2013-06-11T08:34:00Z</dcterms:created>
  <dcterms:modified xsi:type="dcterms:W3CDTF">2013-06-13T09:13:00Z</dcterms:modified>
</cp:coreProperties>
</file>