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2" w:type="dxa"/>
        <w:tblInd w:w="-34" w:type="dxa"/>
        <w:tblLayout w:type="fixed"/>
        <w:tblLook w:val="01E0"/>
      </w:tblPr>
      <w:tblGrid>
        <w:gridCol w:w="3970"/>
        <w:gridCol w:w="2693"/>
        <w:gridCol w:w="3369"/>
      </w:tblGrid>
      <w:tr w:rsidR="00A66E82" w:rsidRPr="005920CD" w:rsidTr="00C12053">
        <w:tc>
          <w:tcPr>
            <w:tcW w:w="3970" w:type="dxa"/>
          </w:tcPr>
          <w:p w:rsidR="00A66E82" w:rsidRPr="005920CD" w:rsidRDefault="00A66E82" w:rsidP="00C12053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</w:rPr>
              <w:t xml:space="preserve">KLINIKA </w:t>
            </w:r>
            <w:r w:rsidRPr="005920CD">
              <w:rPr>
                <w:sz w:val="20"/>
                <w:szCs w:val="20"/>
                <w:lang w:val="hr-HR"/>
              </w:rPr>
              <w:t>ZA STOMATOLOGIJU NIŠ</w:t>
            </w:r>
          </w:p>
          <w:p w:rsidR="00A66E82" w:rsidRPr="005920CD" w:rsidRDefault="00A66E82" w:rsidP="00C12053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Bulevar  dr Zorana Đinđića 52</w:t>
            </w:r>
          </w:p>
          <w:p w:rsidR="00A66E82" w:rsidRPr="005920CD" w:rsidRDefault="00A66E82" w:rsidP="00C12053">
            <w:pPr>
              <w:pStyle w:val="Header"/>
              <w:ind w:left="-142" w:firstLine="142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18000 Niš, Srbija</w:t>
            </w:r>
          </w:p>
          <w:p w:rsidR="00A66E82" w:rsidRPr="005920CD" w:rsidRDefault="00A66E82" w:rsidP="00C12053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Tel./Centrala 018 4226-216</w:t>
            </w:r>
          </w:p>
          <w:p w:rsidR="00A66E82" w:rsidRPr="005920CD" w:rsidRDefault="00A66E82" w:rsidP="00C12053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 xml:space="preserve">                             4222-403</w:t>
            </w:r>
          </w:p>
          <w:p w:rsidR="00A66E82" w:rsidRPr="005920CD" w:rsidRDefault="00A66E82" w:rsidP="00C12053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Tel./Fax</w:t>
            </w:r>
            <w:r>
              <w:rPr>
                <w:sz w:val="20"/>
                <w:szCs w:val="20"/>
                <w:lang w:val="hr-HR"/>
              </w:rPr>
              <w:t xml:space="preserve">         </w:t>
            </w:r>
            <w:r w:rsidRPr="005920CD">
              <w:rPr>
                <w:sz w:val="20"/>
                <w:szCs w:val="20"/>
                <w:lang w:val="hr-HR"/>
              </w:rPr>
              <w:t>018 453-6736</w:t>
            </w:r>
          </w:p>
          <w:p w:rsidR="00A66E82" w:rsidRPr="005920CD" w:rsidRDefault="00A66E82" w:rsidP="00C12053">
            <w:pPr>
              <w:pStyle w:val="Header"/>
              <w:ind w:right="-359"/>
              <w:rPr>
                <w:sz w:val="20"/>
                <w:szCs w:val="20"/>
              </w:rPr>
            </w:pPr>
            <w:r w:rsidRPr="005920CD">
              <w:rPr>
                <w:sz w:val="20"/>
                <w:szCs w:val="20"/>
                <w:lang w:val="hr-HR"/>
              </w:rPr>
              <w:t>e-mail: stomatolog</w:t>
            </w:r>
            <w:r w:rsidRPr="005920CD">
              <w:rPr>
                <w:sz w:val="20"/>
                <w:szCs w:val="20"/>
              </w:rPr>
              <w:t>_nis@ptt.rs</w:t>
            </w:r>
          </w:p>
          <w:p w:rsidR="00A66E82" w:rsidRPr="005920CD" w:rsidRDefault="00A66E82" w:rsidP="00C12053">
            <w:pPr>
              <w:pStyle w:val="Header"/>
              <w:rPr>
                <w:lang w:val="hr-HR"/>
              </w:rPr>
            </w:pPr>
          </w:p>
          <w:p w:rsidR="00A66E82" w:rsidRPr="005920CD" w:rsidRDefault="00A66E82" w:rsidP="00C12053">
            <w:pPr>
              <w:pStyle w:val="Header"/>
              <w:rPr>
                <w:lang w:val="hr-HR"/>
              </w:rPr>
            </w:pPr>
          </w:p>
        </w:tc>
        <w:tc>
          <w:tcPr>
            <w:tcW w:w="2693" w:type="dxa"/>
          </w:tcPr>
          <w:p w:rsidR="00A66E82" w:rsidRPr="00B12111" w:rsidRDefault="00A66E82" w:rsidP="00C12053">
            <w:pPr>
              <w:pStyle w:val="Header"/>
              <w:tabs>
                <w:tab w:val="left" w:pos="351"/>
                <w:tab w:val="left" w:pos="918"/>
              </w:tabs>
              <w:ind w:left="351" w:right="34" w:hanging="425"/>
              <w:jc w:val="center"/>
              <w:rPr>
                <w:b/>
                <w:lang w:val="hr-HR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400175" cy="1362075"/>
                  <wp:effectExtent l="19050" t="0" r="9525" b="0"/>
                  <wp:docPr id="1" name="Picture 1" descr="klinika%20za%20stomatologij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inika%20za%20stomatologij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:rsidR="00A66E82" w:rsidRPr="005920CD" w:rsidRDefault="00A66E82" w:rsidP="00C12053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</w:rPr>
              <w:t xml:space="preserve">CLINIC OF STOMATOLOGY </w:t>
            </w:r>
            <w:smartTag w:uri="urn:schemas-microsoft-com:office:smarttags" w:element="City">
              <w:smartTag w:uri="urn:schemas-microsoft-com:office:smarttags" w:element="place">
                <w:r w:rsidRPr="005920CD">
                  <w:rPr>
                    <w:sz w:val="20"/>
                    <w:szCs w:val="20"/>
                  </w:rPr>
                  <w:t>NIS</w:t>
                </w:r>
              </w:smartTag>
            </w:smartTag>
          </w:p>
          <w:p w:rsidR="00A66E82" w:rsidRPr="005920CD" w:rsidRDefault="00A66E82" w:rsidP="00C12053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Bulevar  dr Zorana Đinđića 52</w:t>
            </w:r>
          </w:p>
          <w:p w:rsidR="00A66E82" w:rsidRPr="005920CD" w:rsidRDefault="00A66E82" w:rsidP="00C12053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18000 Niš, Serbia</w:t>
            </w:r>
          </w:p>
          <w:p w:rsidR="00A66E82" w:rsidRPr="005920CD" w:rsidRDefault="00A66E82" w:rsidP="00C12053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Tel./Centrala +381 18 4226-216</w:t>
            </w:r>
          </w:p>
          <w:p w:rsidR="00A66E82" w:rsidRPr="005920CD" w:rsidRDefault="00A66E82" w:rsidP="00C12053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 xml:space="preserve">                             4222-403</w:t>
            </w:r>
          </w:p>
          <w:p w:rsidR="00A66E82" w:rsidRPr="005920CD" w:rsidRDefault="00A66E82" w:rsidP="00C12053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Tel./Fax.+381 18 453-6736</w:t>
            </w:r>
          </w:p>
          <w:p w:rsidR="00A66E82" w:rsidRPr="005920CD" w:rsidRDefault="00A66E82" w:rsidP="00C12053">
            <w:pPr>
              <w:pStyle w:val="Header"/>
              <w:jc w:val="right"/>
              <w:rPr>
                <w:sz w:val="20"/>
                <w:szCs w:val="20"/>
              </w:rPr>
            </w:pPr>
            <w:r w:rsidRPr="005920CD">
              <w:rPr>
                <w:sz w:val="20"/>
                <w:szCs w:val="20"/>
                <w:lang w:val="hr-HR"/>
              </w:rPr>
              <w:t>e-mail: stomatolog</w:t>
            </w:r>
            <w:r w:rsidRPr="005920CD">
              <w:rPr>
                <w:sz w:val="20"/>
                <w:szCs w:val="20"/>
              </w:rPr>
              <w:t>_nis@ptt.rs</w:t>
            </w:r>
          </w:p>
          <w:p w:rsidR="00A66E82" w:rsidRPr="005920CD" w:rsidRDefault="00A66E82" w:rsidP="00C12053">
            <w:pPr>
              <w:pStyle w:val="Header"/>
              <w:jc w:val="right"/>
              <w:rPr>
                <w:lang w:val="hr-HR"/>
              </w:rPr>
            </w:pPr>
          </w:p>
        </w:tc>
      </w:tr>
    </w:tbl>
    <w:p w:rsidR="00A66E82" w:rsidRDefault="00A66E82" w:rsidP="005D2C87">
      <w:pPr>
        <w:spacing w:after="0" w:line="240" w:lineRule="auto"/>
        <w:rPr>
          <w:lang w:val="sr-Latn-CS"/>
        </w:rPr>
      </w:pPr>
    </w:p>
    <w:p w:rsidR="005D2C87" w:rsidRDefault="005D2C87" w:rsidP="005D2C87">
      <w:pPr>
        <w:spacing w:after="0" w:line="240" w:lineRule="auto"/>
        <w:rPr>
          <w:lang w:val="sr-Latn-CS"/>
        </w:rPr>
      </w:pPr>
      <w:r>
        <w:rPr>
          <w:lang w:val="sr-Latn-CS"/>
        </w:rPr>
        <w:t>KLINIKA  ZA STOMATOLOGIJU  NIŠ</w:t>
      </w:r>
    </w:p>
    <w:p w:rsidR="005D2C87" w:rsidRDefault="005D2C87" w:rsidP="005D2C87">
      <w:pPr>
        <w:spacing w:after="0" w:line="240" w:lineRule="auto"/>
        <w:rPr>
          <w:lang w:val="sr-Latn-CS"/>
        </w:rPr>
      </w:pPr>
      <w:r>
        <w:rPr>
          <w:lang w:val="sr-Latn-CS"/>
        </w:rPr>
        <w:t>ul. Bulevar  dr Zorana Đinđića  52</w:t>
      </w:r>
      <w:r w:rsidR="00A66E82">
        <w:rPr>
          <w:lang w:val="sr-Latn-CS"/>
        </w:rPr>
        <w:t xml:space="preserve"> Niš</w:t>
      </w:r>
    </w:p>
    <w:p w:rsidR="005D2C87" w:rsidRDefault="005D2C87" w:rsidP="005D2C87">
      <w:pPr>
        <w:spacing w:after="0" w:line="240" w:lineRule="auto"/>
        <w:rPr>
          <w:lang w:val="sr-Latn-CS"/>
        </w:rPr>
      </w:pPr>
      <w:r>
        <w:rPr>
          <w:lang w:val="sr-Latn-CS"/>
        </w:rPr>
        <w:t>del.br.</w:t>
      </w:r>
      <w:r w:rsidR="00523D95">
        <w:rPr>
          <w:lang w:val="sr-Latn-CS"/>
        </w:rPr>
        <w:t>135/2013-03jnmv7/2013</w:t>
      </w:r>
    </w:p>
    <w:p w:rsidR="005D2C87" w:rsidRDefault="00523D95" w:rsidP="005D2C87">
      <w:pPr>
        <w:spacing w:after="0" w:line="240" w:lineRule="auto"/>
        <w:rPr>
          <w:lang w:val="sr-Latn-CS"/>
        </w:rPr>
      </w:pPr>
      <w:r>
        <w:rPr>
          <w:lang w:val="sr-Latn-CS"/>
        </w:rPr>
        <w:t>30.9.</w:t>
      </w:r>
      <w:r w:rsidR="005D2C87">
        <w:rPr>
          <w:lang w:val="sr-Latn-CS"/>
        </w:rPr>
        <w:t>2013.godine</w:t>
      </w:r>
    </w:p>
    <w:p w:rsidR="005D2C87" w:rsidRDefault="005D2C87" w:rsidP="005D2C87">
      <w:pPr>
        <w:spacing w:after="0" w:line="240" w:lineRule="auto"/>
        <w:rPr>
          <w:lang w:val="sr-Latn-CS"/>
        </w:rPr>
      </w:pPr>
    </w:p>
    <w:p w:rsidR="005D2C87" w:rsidRDefault="005D2C87" w:rsidP="005D2C87">
      <w:pPr>
        <w:spacing w:after="0" w:line="240" w:lineRule="auto"/>
        <w:rPr>
          <w:lang w:val="sr-Latn-CS"/>
        </w:rPr>
      </w:pPr>
    </w:p>
    <w:p w:rsidR="005D2C87" w:rsidRDefault="00933A2D" w:rsidP="00933A2D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FE38DF">
        <w:rPr>
          <w:sz w:val="24"/>
          <w:szCs w:val="24"/>
          <w:lang w:val="sr-Latn-CS"/>
        </w:rPr>
        <w:t>Na  osnovu  člana 105.  Stav 1. Zakona  o javnim  nabavkama („Sl. glasnik  RS“  br. 124/2012) ,</w:t>
      </w:r>
      <w:r w:rsidR="00523D95">
        <w:rPr>
          <w:sz w:val="24"/>
          <w:szCs w:val="24"/>
          <w:lang w:val="sr-Latn-CS"/>
        </w:rPr>
        <w:t xml:space="preserve"> Komisija  za  javnu  nabavku   male  vrednosti </w:t>
      </w:r>
      <w:r w:rsidRPr="00FE38DF">
        <w:rPr>
          <w:sz w:val="24"/>
          <w:szCs w:val="24"/>
          <w:lang w:val="sr-Latn-CS"/>
        </w:rPr>
        <w:t xml:space="preserve"> </w:t>
      </w:r>
      <w:r w:rsidR="00523D95">
        <w:rPr>
          <w:sz w:val="24"/>
          <w:szCs w:val="24"/>
          <w:lang w:val="sr-Latn-CS"/>
        </w:rPr>
        <w:t>7</w:t>
      </w:r>
      <w:r w:rsidRPr="00FE38DF">
        <w:rPr>
          <w:sz w:val="24"/>
          <w:szCs w:val="24"/>
          <w:lang w:val="sr-Latn-CS"/>
        </w:rPr>
        <w:t xml:space="preserve">/2013, za  nabavku  </w:t>
      </w:r>
      <w:r w:rsidR="00523D95">
        <w:rPr>
          <w:sz w:val="24"/>
          <w:szCs w:val="24"/>
          <w:lang w:val="sr-Latn-CS"/>
        </w:rPr>
        <w:t>medicinske  opreme</w:t>
      </w:r>
      <w:r w:rsidRPr="00FE38DF">
        <w:rPr>
          <w:sz w:val="24"/>
          <w:szCs w:val="24"/>
          <w:lang w:val="sr-Latn-CS"/>
        </w:rPr>
        <w:t xml:space="preserve"> </w:t>
      </w:r>
      <w:r w:rsidR="00523D95">
        <w:rPr>
          <w:sz w:val="24"/>
          <w:szCs w:val="24"/>
          <w:lang w:val="sr-Latn-CS"/>
        </w:rPr>
        <w:t xml:space="preserve">(dobro) </w:t>
      </w:r>
      <w:r w:rsidRPr="00FE38DF">
        <w:rPr>
          <w:sz w:val="24"/>
          <w:szCs w:val="24"/>
          <w:lang w:val="sr-Latn-CS"/>
        </w:rPr>
        <w:t xml:space="preserve">a  na  osnovu  zapisnika </w:t>
      </w:r>
      <w:r w:rsidR="0010453D">
        <w:rPr>
          <w:sz w:val="24"/>
          <w:szCs w:val="24"/>
          <w:lang w:val="sr-Latn-CS"/>
        </w:rPr>
        <w:t xml:space="preserve">br. </w:t>
      </w:r>
      <w:r w:rsidR="00523D95">
        <w:rPr>
          <w:sz w:val="24"/>
          <w:szCs w:val="24"/>
          <w:lang w:val="sr-Latn-CS"/>
        </w:rPr>
        <w:t>134/2013-02jnmv7/2013</w:t>
      </w:r>
      <w:r w:rsidR="0010453D">
        <w:rPr>
          <w:sz w:val="24"/>
          <w:szCs w:val="24"/>
          <w:lang w:val="sr-Latn-CS"/>
        </w:rPr>
        <w:t xml:space="preserve"> </w:t>
      </w:r>
      <w:r w:rsidRPr="00FE38DF">
        <w:rPr>
          <w:sz w:val="24"/>
          <w:szCs w:val="24"/>
          <w:lang w:val="sr-Latn-CS"/>
        </w:rPr>
        <w:t xml:space="preserve"> o sprovedenom postupku  i uvida  u  sadržaj ponud</w:t>
      </w:r>
      <w:r w:rsidR="00523D95">
        <w:rPr>
          <w:sz w:val="24"/>
          <w:szCs w:val="24"/>
          <w:lang w:val="sr-Latn-CS"/>
        </w:rPr>
        <w:t>a</w:t>
      </w:r>
      <w:r w:rsidRPr="00FE38DF">
        <w:rPr>
          <w:sz w:val="24"/>
          <w:szCs w:val="24"/>
          <w:lang w:val="sr-Latn-CS"/>
        </w:rPr>
        <w:t xml:space="preserve">, sačinila  je  </w:t>
      </w:r>
    </w:p>
    <w:p w:rsidR="00A66E82" w:rsidRPr="00FE38DF" w:rsidRDefault="00A66E82" w:rsidP="00933A2D">
      <w:pPr>
        <w:spacing w:after="0" w:line="240" w:lineRule="auto"/>
        <w:jc w:val="both"/>
        <w:rPr>
          <w:sz w:val="24"/>
          <w:szCs w:val="24"/>
          <w:lang w:val="sr-Latn-CS"/>
        </w:rPr>
      </w:pPr>
    </w:p>
    <w:p w:rsidR="00933A2D" w:rsidRDefault="00933A2D" w:rsidP="00933A2D">
      <w:pPr>
        <w:spacing w:after="0" w:line="240" w:lineRule="auto"/>
        <w:jc w:val="both"/>
        <w:rPr>
          <w:lang w:val="sr-Latn-CS"/>
        </w:rPr>
      </w:pPr>
    </w:p>
    <w:p w:rsidR="00933A2D" w:rsidRDefault="00933A2D" w:rsidP="00933A2D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IZVEŠTAJ  O STRUČNOJ  OCENI  PONUDA</w:t>
      </w:r>
    </w:p>
    <w:p w:rsidR="00933A2D" w:rsidRPr="00FE38DF" w:rsidRDefault="00933A2D" w:rsidP="00933A2D">
      <w:pPr>
        <w:spacing w:after="0" w:line="240" w:lineRule="auto"/>
        <w:jc w:val="center"/>
        <w:rPr>
          <w:sz w:val="24"/>
          <w:szCs w:val="24"/>
          <w:lang w:val="sr-Latn-CS"/>
        </w:rPr>
      </w:pPr>
    </w:p>
    <w:p w:rsidR="0010453D" w:rsidRDefault="0010453D" w:rsidP="00523D95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1.Predmet  javne  nabavke  male  vrednosti  0</w:t>
      </w:r>
      <w:r w:rsidR="00523D95">
        <w:rPr>
          <w:sz w:val="24"/>
          <w:szCs w:val="24"/>
          <w:lang w:val="sr-Latn-CS"/>
        </w:rPr>
        <w:t>7</w:t>
      </w:r>
      <w:r>
        <w:rPr>
          <w:sz w:val="24"/>
          <w:szCs w:val="24"/>
          <w:lang w:val="sr-Latn-CS"/>
        </w:rPr>
        <w:t xml:space="preserve">/2013 u postupku  male  vrednosti za nabavku  </w:t>
      </w:r>
      <w:r w:rsidR="00523D95">
        <w:rPr>
          <w:sz w:val="24"/>
          <w:szCs w:val="24"/>
          <w:lang w:val="sr-Latn-CS"/>
        </w:rPr>
        <w:t xml:space="preserve">medicinskog  dobra- oprema – </w:t>
      </w:r>
      <w:r w:rsidR="00523D95" w:rsidRPr="00BC4F64">
        <w:rPr>
          <w:bCs/>
          <w:lang w:val="sr-Cyrl-CS"/>
        </w:rPr>
        <w:t>33157000</w:t>
      </w:r>
      <w:r w:rsidR="00523D95">
        <w:rPr>
          <w:bCs/>
          <w:lang w:val="sr-Latn-CS"/>
        </w:rPr>
        <w:t xml:space="preserve"> </w:t>
      </w:r>
      <w:r w:rsidR="00523D95">
        <w:rPr>
          <w:sz w:val="24"/>
          <w:szCs w:val="24"/>
          <w:lang w:val="sr-Latn-CS"/>
        </w:rPr>
        <w:t xml:space="preserve">uredjaji  za  gasnu  terapiju i respiratorni  uredjaji </w:t>
      </w:r>
      <w:r>
        <w:rPr>
          <w:sz w:val="24"/>
          <w:szCs w:val="24"/>
          <w:lang w:val="sr-Latn-CS"/>
        </w:rPr>
        <w:t xml:space="preserve">  za potrebe  Klinike  za stomatologiju Niš </w:t>
      </w:r>
      <w:r w:rsidR="00523D95">
        <w:rPr>
          <w:sz w:val="24"/>
          <w:szCs w:val="24"/>
          <w:lang w:val="sr-Latn-CS"/>
        </w:rPr>
        <w:t xml:space="preserve">   po  pozivu  </w:t>
      </w:r>
      <w:r w:rsidR="00EE06B9">
        <w:rPr>
          <w:sz w:val="24"/>
          <w:szCs w:val="24"/>
          <w:lang w:val="sr-Latn-CS"/>
        </w:rPr>
        <w:t>objavljenom  na portalu  Uprave  za javne  nabavke  11.9.2013.godine.</w:t>
      </w:r>
    </w:p>
    <w:p w:rsidR="00FE38DF" w:rsidRPr="00FE38DF" w:rsidRDefault="0010453D" w:rsidP="00523D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</w:t>
      </w:r>
    </w:p>
    <w:p w:rsidR="00FE38DF" w:rsidRPr="00FE38DF" w:rsidRDefault="00FE38DF" w:rsidP="00805EA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FE38DF">
        <w:rPr>
          <w:rFonts w:ascii="Times New Roman" w:hAnsi="Times New Roman"/>
          <w:sz w:val="24"/>
          <w:szCs w:val="24"/>
          <w:lang w:val="sr-Latn-CS"/>
        </w:rPr>
        <w:t xml:space="preserve"> 3. Procenjena vrednost  </w:t>
      </w:r>
      <w:r w:rsidR="00EE06B9">
        <w:rPr>
          <w:rFonts w:ascii="Times New Roman" w:hAnsi="Times New Roman"/>
          <w:sz w:val="24"/>
          <w:szCs w:val="24"/>
          <w:lang w:val="sr-Latn-CS"/>
        </w:rPr>
        <w:t xml:space="preserve">procenjena  vrednost  predmetne  nabavke </w:t>
      </w:r>
      <w:r w:rsidR="0010453D">
        <w:rPr>
          <w:rFonts w:ascii="Times New Roman" w:hAnsi="Times New Roman"/>
          <w:sz w:val="24"/>
          <w:szCs w:val="24"/>
          <w:lang w:val="sr-Latn-CS"/>
        </w:rPr>
        <w:t xml:space="preserve"> je </w:t>
      </w:r>
      <w:r w:rsidR="00EE06B9">
        <w:rPr>
          <w:rFonts w:ascii="Times New Roman" w:hAnsi="Times New Roman"/>
          <w:sz w:val="24"/>
          <w:szCs w:val="24"/>
          <w:lang w:val="sr-Latn-CS"/>
        </w:rPr>
        <w:t>1.200.000</w:t>
      </w:r>
      <w:r w:rsidR="0010453D">
        <w:rPr>
          <w:rFonts w:ascii="Times New Roman" w:hAnsi="Times New Roman"/>
          <w:sz w:val="24"/>
          <w:szCs w:val="24"/>
          <w:lang w:val="sr-Latn-CS"/>
        </w:rPr>
        <w:t>,00 dinara</w:t>
      </w:r>
    </w:p>
    <w:p w:rsidR="00FE38DF" w:rsidRPr="00FE38DF" w:rsidRDefault="00FE38DF" w:rsidP="00805EA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10453D" w:rsidRDefault="00FE38DF" w:rsidP="001045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FE38DF">
        <w:rPr>
          <w:rFonts w:ascii="Times New Roman" w:hAnsi="Times New Roman"/>
          <w:sz w:val="24"/>
          <w:szCs w:val="24"/>
          <w:lang w:val="sr-Latn-CS"/>
        </w:rPr>
        <w:t>4.</w:t>
      </w:r>
      <w:r w:rsidR="0010453D">
        <w:rPr>
          <w:rFonts w:ascii="Times New Roman" w:hAnsi="Times New Roman"/>
          <w:sz w:val="24"/>
          <w:szCs w:val="24"/>
          <w:lang w:val="sr-Latn-CS"/>
        </w:rPr>
        <w:t xml:space="preserve">Poziv  za podnošenje  ponuda  i konkursna dokumentacija   </w:t>
      </w:r>
      <w:r w:rsidR="00FF1B9D">
        <w:rPr>
          <w:rFonts w:ascii="Times New Roman" w:hAnsi="Times New Roman"/>
          <w:sz w:val="24"/>
          <w:szCs w:val="24"/>
          <w:lang w:val="sr-Latn-CS"/>
        </w:rPr>
        <w:t>bili su  dostupni  svim  zainteresovanim  ponudjačima  na  portalu  Uprave  za javne nabavke  i sajtu  Klinike.</w:t>
      </w:r>
    </w:p>
    <w:p w:rsidR="00FF1B9D" w:rsidRDefault="00FF1B9D" w:rsidP="001045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Konkursnu  dokumentaciju     preuzeli su :</w:t>
      </w:r>
    </w:p>
    <w:p w:rsidR="00FF1B9D" w:rsidRPr="00FF1B9D" w:rsidRDefault="00FF1B9D" w:rsidP="0010453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-  </w:t>
      </w:r>
      <w:r w:rsidR="00EE06B9">
        <w:rPr>
          <w:rFonts w:ascii="Times New Roman" w:hAnsi="Times New Roman"/>
          <w:sz w:val="20"/>
          <w:szCs w:val="20"/>
          <w:lang w:val="sr-Latn-CS"/>
        </w:rPr>
        <w:t>TRIVAX</w:t>
      </w:r>
      <w:r w:rsidRPr="00FF1B9D">
        <w:rPr>
          <w:rFonts w:ascii="Times New Roman" w:hAnsi="Times New Roman"/>
          <w:sz w:val="20"/>
          <w:szCs w:val="20"/>
          <w:lang w:val="sr-Latn-CS"/>
        </w:rPr>
        <w:t xml:space="preserve">  </w:t>
      </w:r>
    </w:p>
    <w:p w:rsidR="00FF1B9D" w:rsidRPr="00FF1B9D" w:rsidRDefault="00FF1B9D" w:rsidP="0010453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- </w:t>
      </w:r>
      <w:r w:rsidR="00EE06B9">
        <w:rPr>
          <w:rFonts w:ascii="Times New Roman" w:hAnsi="Times New Roman"/>
          <w:sz w:val="20"/>
          <w:szCs w:val="20"/>
          <w:lang w:val="sr-Latn-CS"/>
        </w:rPr>
        <w:t>MEDISAL  DOO</w:t>
      </w:r>
      <w:r w:rsidRPr="00FF1B9D">
        <w:rPr>
          <w:rFonts w:ascii="Times New Roman" w:hAnsi="Times New Roman"/>
          <w:sz w:val="20"/>
          <w:szCs w:val="20"/>
          <w:lang w:val="sr-Latn-CS"/>
        </w:rPr>
        <w:t xml:space="preserve">     </w:t>
      </w:r>
    </w:p>
    <w:p w:rsidR="00FF1B9D" w:rsidRPr="00FF1B9D" w:rsidRDefault="00FF1B9D" w:rsidP="0010453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- </w:t>
      </w:r>
      <w:r w:rsidR="00EE06B9">
        <w:rPr>
          <w:rFonts w:ascii="Times New Roman" w:hAnsi="Times New Roman"/>
          <w:sz w:val="20"/>
          <w:szCs w:val="20"/>
          <w:lang w:val="sr-Latn-CS"/>
        </w:rPr>
        <w:t>DREGER TEHNIKA  DOO</w:t>
      </w:r>
      <w:r w:rsidRPr="00FF1B9D">
        <w:rPr>
          <w:rFonts w:ascii="Times New Roman" w:hAnsi="Times New Roman"/>
          <w:sz w:val="20"/>
          <w:szCs w:val="20"/>
          <w:lang w:val="sr-Latn-CS"/>
        </w:rPr>
        <w:t xml:space="preserve">  </w:t>
      </w:r>
    </w:p>
    <w:p w:rsidR="00FF1B9D" w:rsidRDefault="00FF1B9D" w:rsidP="0010453D">
      <w:pPr>
        <w:spacing w:after="0" w:line="240" w:lineRule="auto"/>
        <w:jc w:val="both"/>
        <w:rPr>
          <w:sz w:val="20"/>
          <w:szCs w:val="20"/>
          <w:lang w:val="sr-Latn-CS"/>
        </w:rPr>
      </w:pPr>
    </w:p>
    <w:p w:rsidR="00FF1B9D" w:rsidRDefault="00FF1B9D" w:rsidP="0010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1B9D">
        <w:rPr>
          <w:sz w:val="24"/>
          <w:szCs w:val="24"/>
          <w:lang w:val="sr-Latn-CS"/>
        </w:rPr>
        <w:t>Do  kraj</w:t>
      </w:r>
      <w:r>
        <w:rPr>
          <w:sz w:val="24"/>
          <w:szCs w:val="24"/>
          <w:lang w:val="sr-Latn-CS"/>
        </w:rPr>
        <w:t xml:space="preserve">njeg  roka  </w:t>
      </w:r>
      <w:r w:rsidR="00EE06B9">
        <w:rPr>
          <w:sz w:val="24"/>
          <w:szCs w:val="24"/>
          <w:lang w:val="sr-Latn-CS"/>
        </w:rPr>
        <w:t>26.9</w:t>
      </w:r>
      <w:r>
        <w:rPr>
          <w:sz w:val="24"/>
          <w:szCs w:val="24"/>
          <w:lang w:val="sr-Latn-CS"/>
        </w:rPr>
        <w:t xml:space="preserve">.2013.godine  do </w:t>
      </w:r>
      <w:r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EE06B9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Latn-CS"/>
        </w:rPr>
        <w:t>,00 sati  pristigle  su  ponude :</w:t>
      </w:r>
    </w:p>
    <w:p w:rsidR="00FF1B9D" w:rsidRDefault="00FF1B9D" w:rsidP="00FF1B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(1</w:t>
      </w:r>
      <w:r w:rsidR="00EE06B9">
        <w:rPr>
          <w:rFonts w:ascii="Times New Roman" w:hAnsi="Times New Roman" w:cs="Times New Roman"/>
          <w:sz w:val="24"/>
          <w:szCs w:val="24"/>
          <w:lang w:val="sr-Latn-CS"/>
        </w:rPr>
        <w:t>42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EE06B9">
        <w:rPr>
          <w:rFonts w:ascii="Times New Roman" w:hAnsi="Times New Roman" w:cs="Times New Roman"/>
          <w:sz w:val="24"/>
          <w:szCs w:val="24"/>
          <w:lang w:val="sr-Latn-CS"/>
        </w:rPr>
        <w:t>25.9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.2013.) </w:t>
      </w:r>
      <w:r w:rsidR="00EE06B9">
        <w:rPr>
          <w:rFonts w:ascii="Times New Roman" w:hAnsi="Times New Roman" w:cs="Times New Roman"/>
          <w:sz w:val="20"/>
          <w:szCs w:val="20"/>
          <w:lang w:val="sr-Latn-CS"/>
        </w:rPr>
        <w:t>DREGER TEHNIKA  DOO</w:t>
      </w:r>
      <w:r w:rsidR="00EE06B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Beograd, </w:t>
      </w:r>
      <w:r w:rsidR="00EE06B9">
        <w:rPr>
          <w:rFonts w:ascii="Times New Roman" w:hAnsi="Times New Roman" w:cs="Times New Roman"/>
          <w:sz w:val="24"/>
          <w:szCs w:val="24"/>
          <w:lang w:val="sr-Latn-CS"/>
        </w:rPr>
        <w:t>ul.Danijelova 12-16</w:t>
      </w:r>
    </w:p>
    <w:p w:rsidR="00FF1B9D" w:rsidRPr="00FF1B9D" w:rsidRDefault="00FF1B9D" w:rsidP="00FF1B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="00EE06B9">
        <w:rPr>
          <w:rFonts w:ascii="Times New Roman" w:hAnsi="Times New Roman" w:cs="Times New Roman"/>
          <w:sz w:val="24"/>
          <w:szCs w:val="24"/>
          <w:lang w:val="sr-Latn-CS"/>
        </w:rPr>
        <w:t>143  26.9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.2013.) </w:t>
      </w:r>
      <w:r w:rsidR="00EE06B9">
        <w:rPr>
          <w:rFonts w:ascii="Times New Roman" w:hAnsi="Times New Roman" w:cs="Times New Roman"/>
          <w:sz w:val="20"/>
          <w:szCs w:val="20"/>
          <w:lang w:val="sr-Latn-CS"/>
        </w:rPr>
        <w:t xml:space="preserve">MEDISAL  DOO </w:t>
      </w:r>
      <w:r>
        <w:rPr>
          <w:rFonts w:ascii="Times New Roman" w:hAnsi="Times New Roman" w:cs="Times New Roman"/>
          <w:sz w:val="24"/>
          <w:szCs w:val="24"/>
          <w:lang w:val="sr-Latn-CS"/>
        </w:rPr>
        <w:t>Beograd</w:t>
      </w:r>
      <w:r w:rsidR="00EE06B9">
        <w:rPr>
          <w:rFonts w:ascii="Times New Roman" w:hAnsi="Times New Roman" w:cs="Times New Roman"/>
          <w:sz w:val="24"/>
          <w:szCs w:val="24"/>
          <w:lang w:val="sr-Latn-CS"/>
        </w:rPr>
        <w:t xml:space="preserve">, Surčin , ul. Skojevska  23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E06B9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</w:p>
    <w:p w:rsidR="00FF1B9D" w:rsidRPr="00107FDF" w:rsidRDefault="00FF1B9D" w:rsidP="00250A2C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107FDF">
        <w:rPr>
          <w:sz w:val="24"/>
          <w:szCs w:val="24"/>
          <w:lang w:val="sr-Latn-CS"/>
        </w:rPr>
        <w:t>Neblagovremenih  ponuda  nije  bilo.</w:t>
      </w:r>
    </w:p>
    <w:p w:rsidR="00107FDF" w:rsidRDefault="00107FDF" w:rsidP="00250A2C">
      <w:pPr>
        <w:spacing w:after="0" w:line="240" w:lineRule="auto"/>
        <w:jc w:val="both"/>
        <w:rPr>
          <w:sz w:val="24"/>
          <w:szCs w:val="24"/>
          <w:lang w:val="sr-Latn-CS"/>
        </w:rPr>
      </w:pPr>
    </w:p>
    <w:p w:rsidR="00107FDF" w:rsidRPr="00107FDF" w:rsidRDefault="00107FDF" w:rsidP="00250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07FDF">
        <w:rPr>
          <w:sz w:val="24"/>
          <w:szCs w:val="24"/>
          <w:lang w:val="sr-Latn-CS"/>
        </w:rPr>
        <w:t xml:space="preserve">Komisiju  </w:t>
      </w:r>
      <w:r w:rsidRPr="00107FDF">
        <w:rPr>
          <w:rFonts w:ascii="Times New Roman" w:hAnsi="Times New Roman" w:cs="Times New Roman"/>
          <w:sz w:val="24"/>
          <w:szCs w:val="24"/>
          <w:lang w:val="sr-Latn-CS"/>
        </w:rPr>
        <w:t xml:space="preserve">za  sprovodjenje  javne  nabavke  čine : </w:t>
      </w:r>
    </w:p>
    <w:p w:rsidR="00107FDF" w:rsidRPr="00107FDF" w:rsidRDefault="00EE06B9" w:rsidP="00107F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Aleksandar Stojković</w:t>
      </w:r>
      <w:r w:rsidR="00107FDF" w:rsidRPr="00107FDF">
        <w:rPr>
          <w:rFonts w:ascii="Times New Roman" w:hAnsi="Times New Roman" w:cs="Times New Roman"/>
          <w:sz w:val="24"/>
          <w:szCs w:val="24"/>
          <w:lang w:val="sr-Latn-CS"/>
        </w:rPr>
        <w:t>, predsednik</w:t>
      </w:r>
      <w:r>
        <w:rPr>
          <w:rFonts w:ascii="Times New Roman" w:hAnsi="Times New Roman" w:cs="Times New Roman"/>
          <w:sz w:val="24"/>
          <w:szCs w:val="24"/>
          <w:lang w:val="sr-Latn-CS"/>
        </w:rPr>
        <w:t>-zamenik</w:t>
      </w:r>
    </w:p>
    <w:p w:rsidR="00107FDF" w:rsidRPr="00107FDF" w:rsidRDefault="00EE06B9" w:rsidP="00107F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Predrag Radović</w:t>
      </w:r>
      <w:r w:rsidR="00107FDF" w:rsidRPr="00107FDF">
        <w:rPr>
          <w:rFonts w:ascii="Times New Roman" w:hAnsi="Times New Roman" w:cs="Times New Roman"/>
          <w:sz w:val="24"/>
          <w:szCs w:val="24"/>
          <w:lang w:val="sr-Latn-CS"/>
        </w:rPr>
        <w:t>, član</w:t>
      </w:r>
    </w:p>
    <w:p w:rsidR="00107FDF" w:rsidRDefault="00EE06B9" w:rsidP="00107F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Tatjana Zlatić</w:t>
      </w:r>
      <w:r w:rsidR="00107FDF" w:rsidRPr="00107FDF">
        <w:rPr>
          <w:rFonts w:ascii="Times New Roman" w:hAnsi="Times New Roman" w:cs="Times New Roman"/>
          <w:sz w:val="24"/>
          <w:szCs w:val="24"/>
          <w:lang w:val="sr-Latn-CS"/>
        </w:rPr>
        <w:t>, član</w:t>
      </w:r>
    </w:p>
    <w:p w:rsidR="00A66E82" w:rsidRDefault="00A66E82" w:rsidP="00A66E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Vida Vilić</w:t>
      </w:r>
      <w:r w:rsidRPr="00107FDF">
        <w:rPr>
          <w:rFonts w:ascii="Times New Roman" w:hAnsi="Times New Roman" w:cs="Times New Roman"/>
          <w:sz w:val="24"/>
          <w:szCs w:val="24"/>
          <w:lang w:val="sr-Latn-CS"/>
        </w:rPr>
        <w:t>, član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i Radojka Cvetković, zamenik  člana</w:t>
      </w:r>
    </w:p>
    <w:p w:rsidR="00A66E82" w:rsidRDefault="00A66E82" w:rsidP="00A66E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Borivoje  Milošević</w:t>
      </w:r>
      <w:r w:rsidRPr="00107FDF">
        <w:rPr>
          <w:rFonts w:ascii="Times New Roman" w:hAnsi="Times New Roman" w:cs="Times New Roman"/>
          <w:sz w:val="24"/>
          <w:szCs w:val="24"/>
          <w:lang w:val="sr-Latn-CS"/>
        </w:rPr>
        <w:t>, član</w:t>
      </w:r>
    </w:p>
    <w:p w:rsidR="00A66E82" w:rsidRPr="00A66E82" w:rsidRDefault="00A66E82" w:rsidP="00A66E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66E82" w:rsidRDefault="00107FDF" w:rsidP="00D4134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66E82">
        <w:rPr>
          <w:rFonts w:ascii="Times New Roman" w:hAnsi="Times New Roman" w:cs="Times New Roman"/>
          <w:sz w:val="24"/>
          <w:szCs w:val="24"/>
          <w:lang w:val="sr-Latn-CS"/>
        </w:rPr>
        <w:t xml:space="preserve">Postupku  otvaranja  ponuda </w:t>
      </w:r>
      <w:r w:rsidR="00A66E82" w:rsidRPr="00A66E82">
        <w:rPr>
          <w:rFonts w:ascii="Times New Roman" w:hAnsi="Times New Roman" w:cs="Times New Roman"/>
          <w:sz w:val="24"/>
          <w:szCs w:val="24"/>
          <w:lang w:val="sr-Latn-CS"/>
        </w:rPr>
        <w:t xml:space="preserve"> nisu  prisustvovali  ovlašćeni </w:t>
      </w:r>
      <w:r w:rsidRPr="00A66E8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66E82" w:rsidRPr="00A66E8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41348">
        <w:rPr>
          <w:rFonts w:ascii="Times New Roman" w:hAnsi="Times New Roman" w:cs="Times New Roman"/>
          <w:sz w:val="24"/>
          <w:szCs w:val="24"/>
          <w:lang w:val="sr-Latn-CS"/>
        </w:rPr>
        <w:t xml:space="preserve">  predstavnici  ponudjača .</w:t>
      </w:r>
      <w:r w:rsidRPr="00A66E8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D41348" w:rsidRDefault="00D41348" w:rsidP="00D41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41348" w:rsidRDefault="00D41348" w:rsidP="00D41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41348" w:rsidRPr="00D41348" w:rsidRDefault="00D41348" w:rsidP="00D41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07FDF" w:rsidRPr="00D41348" w:rsidRDefault="00C823E6" w:rsidP="00D4134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41348">
        <w:rPr>
          <w:rFonts w:ascii="Times New Roman" w:hAnsi="Times New Roman" w:cs="Times New Roman"/>
          <w:sz w:val="24"/>
          <w:szCs w:val="24"/>
          <w:lang w:val="sr-Latn-CS"/>
        </w:rPr>
        <w:t>Elementi  kriterijuma</w:t>
      </w:r>
      <w:r w:rsidR="0091549E" w:rsidRPr="00D41348">
        <w:rPr>
          <w:rFonts w:ascii="Times New Roman" w:hAnsi="Times New Roman" w:cs="Times New Roman"/>
          <w:sz w:val="24"/>
          <w:szCs w:val="24"/>
          <w:lang w:val="sr-Latn-CS"/>
        </w:rPr>
        <w:t xml:space="preserve"> za  ranigiranje</w:t>
      </w:r>
      <w:r w:rsidR="00107FDF" w:rsidRPr="00D41348">
        <w:rPr>
          <w:rFonts w:ascii="Times New Roman" w:hAnsi="Times New Roman" w:cs="Times New Roman"/>
          <w:sz w:val="24"/>
          <w:szCs w:val="24"/>
          <w:lang w:val="sr-Latn-CS"/>
        </w:rPr>
        <w:t xml:space="preserve"> ponda  </w:t>
      </w:r>
      <w:r w:rsidRPr="00D41348">
        <w:rPr>
          <w:rFonts w:ascii="Times New Roman" w:hAnsi="Times New Roman" w:cs="Times New Roman"/>
          <w:sz w:val="24"/>
          <w:szCs w:val="24"/>
          <w:lang w:val="sr-Latn-CS"/>
        </w:rPr>
        <w:t xml:space="preserve">su : </w:t>
      </w:r>
    </w:p>
    <w:p w:rsidR="00C823E6" w:rsidRDefault="00C823E6" w:rsidP="00C823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cena  </w:t>
      </w:r>
      <w:r w:rsidR="00A66E8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................................................... 90 pondera</w:t>
      </w:r>
    </w:p>
    <w:p w:rsidR="00C823E6" w:rsidRDefault="00C823E6" w:rsidP="00C823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Rok  za isplatu   </w:t>
      </w:r>
      <w:r w:rsidR="00A66E82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.................................................. 10  pondera</w:t>
      </w:r>
    </w:p>
    <w:p w:rsidR="009B5710" w:rsidRDefault="009B5710" w:rsidP="009B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B5710" w:rsidRDefault="009B5710" w:rsidP="009B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Ponudjač Dreger  tehnika doo  </w:t>
      </w:r>
      <w:r w:rsidR="00060BF6">
        <w:rPr>
          <w:rFonts w:ascii="Times New Roman" w:hAnsi="Times New Roman" w:cs="Times New Roman"/>
          <w:sz w:val="24"/>
          <w:szCs w:val="24"/>
          <w:lang w:val="sr-Latn-CS"/>
        </w:rPr>
        <w:t xml:space="preserve">, mb. 7528574, pib. 100345259 ,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  ponudi  broj 142 </w:t>
      </w:r>
      <w:r w:rsidR="00790F0F">
        <w:rPr>
          <w:rFonts w:ascii="Times New Roman" w:hAnsi="Times New Roman" w:cs="Times New Roman"/>
          <w:sz w:val="24"/>
          <w:szCs w:val="24"/>
          <w:lang w:val="sr-Latn-CS"/>
        </w:rPr>
        <w:t xml:space="preserve"> od 25.9.2013. godine ponudio  je  cenu  predmetne  nabavke  od 1.450.000,00 dinara  što  je ukupno sa  pdv 1.740.000,00 dinara.Rok  isporuke  3 dana  od potpisivanja ugovora  i odloženo  plaćanje 6 meseci. Garancija  za  isporičenu opremu  12 meseci.</w:t>
      </w:r>
    </w:p>
    <w:p w:rsidR="00790F0F" w:rsidRDefault="00790F0F" w:rsidP="009B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Priložena </w:t>
      </w:r>
      <w:r w:rsidR="00B522AB">
        <w:rPr>
          <w:rFonts w:ascii="Times New Roman" w:hAnsi="Times New Roman" w:cs="Times New Roman"/>
          <w:sz w:val="24"/>
          <w:szCs w:val="24"/>
          <w:lang w:val="sr-Latn-CS"/>
        </w:rPr>
        <w:t xml:space="preserve"> konkursna  dokumentacija  je potpuna  , kompletna.</w:t>
      </w:r>
    </w:p>
    <w:p w:rsidR="00B522AB" w:rsidRDefault="00B522AB" w:rsidP="009B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522AB" w:rsidRDefault="00B522AB" w:rsidP="009B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Ponudjač  Medisal  doo  je  u postupku  izbora  za  najpovoljniju  ponudu  dostavio  samo  obrazac  ponude.</w:t>
      </w:r>
      <w:r w:rsidR="00060BF6">
        <w:rPr>
          <w:rFonts w:ascii="Times New Roman" w:hAnsi="Times New Roman" w:cs="Times New Roman"/>
          <w:sz w:val="24"/>
          <w:szCs w:val="24"/>
          <w:lang w:val="sr-Latn-CS"/>
        </w:rPr>
        <w:t xml:space="preserve"> Po  priloženom  obrascu  ponude   , ponudjena  cena  je 2.5000.000,00 dinara sa pdv ukupno 3.000.000,00dinara, rok  isporuke  30 dana i uslovi  plaćanja – 30 dana  od  isporuke.  </w:t>
      </w:r>
    </w:p>
    <w:p w:rsidR="00B522AB" w:rsidRDefault="00B522AB" w:rsidP="009B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Doo  Medisal  nije  ispoštovao  navode   iz  Poziva   i  Upustva  za  učećešće  na  tenderu  o </w:t>
      </w:r>
      <w:r w:rsidR="006D2112">
        <w:rPr>
          <w:rFonts w:ascii="Times New Roman" w:hAnsi="Times New Roman" w:cs="Times New Roman"/>
          <w:sz w:val="24"/>
          <w:szCs w:val="24"/>
          <w:lang w:val="sr-Latn-CS"/>
        </w:rPr>
        <w:t>ispunjenosti  obaveznih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uslovima  </w:t>
      </w:r>
      <w:r w:rsidR="009E4340">
        <w:rPr>
          <w:rFonts w:ascii="Times New Roman" w:hAnsi="Times New Roman" w:cs="Times New Roman"/>
          <w:sz w:val="24"/>
          <w:szCs w:val="24"/>
          <w:lang w:val="sr-Latn-CS"/>
        </w:rPr>
        <w:t>koje  ponuda  treba  da ispunjava</w:t>
      </w:r>
      <w:r w:rsidR="006D2112">
        <w:rPr>
          <w:rFonts w:ascii="Times New Roman" w:hAnsi="Times New Roman" w:cs="Times New Roman"/>
          <w:sz w:val="24"/>
          <w:szCs w:val="24"/>
          <w:lang w:val="sr-Latn-CS"/>
        </w:rPr>
        <w:t>( član 75 ZJN „Službeni  glasnik  RS“ br.124/2012).</w:t>
      </w:r>
      <w:r w:rsidR="009E4340">
        <w:rPr>
          <w:rFonts w:ascii="Times New Roman" w:hAnsi="Times New Roman" w:cs="Times New Roman"/>
          <w:sz w:val="24"/>
          <w:szCs w:val="24"/>
          <w:lang w:val="sr-Latn-CS"/>
        </w:rPr>
        <w:t xml:space="preserve">.  </w:t>
      </w:r>
    </w:p>
    <w:p w:rsidR="000F077A" w:rsidRDefault="000F077A" w:rsidP="009B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Te  shodno  članu  </w:t>
      </w:r>
      <w:r w:rsidR="006D2112">
        <w:rPr>
          <w:rFonts w:ascii="Times New Roman" w:hAnsi="Times New Roman" w:cs="Times New Roman"/>
          <w:sz w:val="24"/>
          <w:szCs w:val="24"/>
          <w:lang w:val="sr-Latn-CS"/>
        </w:rPr>
        <w:t>106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6D2112">
        <w:rPr>
          <w:rFonts w:ascii="Times New Roman" w:hAnsi="Times New Roman" w:cs="Times New Roman"/>
          <w:sz w:val="24"/>
          <w:szCs w:val="24"/>
          <w:lang w:val="sr-Latn-CS"/>
        </w:rPr>
        <w:t>s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tav 1  tačka 1 , ponuda  se  </w:t>
      </w:r>
      <w:r w:rsidR="006D2112">
        <w:rPr>
          <w:rFonts w:ascii="Times New Roman" w:hAnsi="Times New Roman" w:cs="Times New Roman"/>
          <w:sz w:val="24"/>
          <w:szCs w:val="24"/>
          <w:lang w:val="sr-Latn-CS"/>
        </w:rPr>
        <w:t>izuzima iz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dalje  razm</w:t>
      </w:r>
      <w:r w:rsidR="006D2112">
        <w:rPr>
          <w:rFonts w:ascii="Times New Roman" w:hAnsi="Times New Roman" w:cs="Times New Roman"/>
          <w:sz w:val="24"/>
          <w:szCs w:val="24"/>
          <w:lang w:val="sr-Latn-CS"/>
        </w:rPr>
        <w:t>atranja kao  neprihvatljiva.</w:t>
      </w:r>
    </w:p>
    <w:p w:rsidR="004D0FBF" w:rsidRDefault="004D0FBF" w:rsidP="009B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91064" w:rsidRDefault="004D0FBF" w:rsidP="009B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Pregledavajući     ponude   utvrdjeno  je  da  vrednost  ponude  doo Dreger  tehnik   </w:t>
      </w:r>
      <w:r w:rsidR="009E434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prelazi  proc</w:t>
      </w:r>
      <w:r w:rsidR="00F91064">
        <w:rPr>
          <w:rFonts w:ascii="Times New Roman" w:hAnsi="Times New Roman" w:cs="Times New Roman"/>
          <w:sz w:val="24"/>
          <w:szCs w:val="24"/>
          <w:lang w:val="sr-Latn-CS"/>
        </w:rPr>
        <w:t xml:space="preserve">enjenu vrednost  javne  nabavke. </w:t>
      </w:r>
    </w:p>
    <w:p w:rsidR="006D2112" w:rsidRDefault="006D2112" w:rsidP="009B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Ista  konstatacija  je  i za  dostavljenu   vrednost  predmetne  nabavke  neprihvatljive  ponude  doo Medisal.</w:t>
      </w:r>
    </w:p>
    <w:p w:rsidR="000840FF" w:rsidRDefault="000840FF" w:rsidP="009B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840FF" w:rsidRDefault="006D2112" w:rsidP="006D2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Shodno  ZJN (Službeni  glasnik  RS“ br.124/2012) </w:t>
      </w:r>
      <w:r w:rsidR="00AE071E">
        <w:rPr>
          <w:rFonts w:ascii="Times New Roman" w:hAnsi="Times New Roman" w:cs="Times New Roman"/>
          <w:sz w:val="24"/>
          <w:szCs w:val="24"/>
          <w:lang w:val="sr-Latn-CS"/>
        </w:rPr>
        <w:t xml:space="preserve"> i pored  toga  što naručilac  nema  obavezu  da  objavljuje  procenjenu  vrednost  javne  nabavke ( čl.61 stav 2.ZJN), naručilac  je u obavezi  da  </w:t>
      </w:r>
      <w:r w:rsidR="000840FF">
        <w:rPr>
          <w:rFonts w:ascii="Times New Roman" w:hAnsi="Times New Roman" w:cs="Times New Roman"/>
          <w:sz w:val="24"/>
          <w:szCs w:val="24"/>
          <w:lang w:val="sr-Latn-CS"/>
        </w:rPr>
        <w:t xml:space="preserve">pristigle ponude  iznad  procenjene  vrednosti   odbije. </w:t>
      </w:r>
    </w:p>
    <w:p w:rsidR="0063092A" w:rsidRDefault="000840FF" w:rsidP="0008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Komisija  pre</w:t>
      </w:r>
      <w:r w:rsidR="00F91064">
        <w:rPr>
          <w:rFonts w:ascii="Times New Roman" w:hAnsi="Times New Roman" w:cs="Times New Roman"/>
          <w:sz w:val="24"/>
          <w:szCs w:val="24"/>
          <w:lang w:val="sr-Latn-CS"/>
        </w:rPr>
        <w:t>d</w:t>
      </w:r>
      <w:r>
        <w:rPr>
          <w:rFonts w:ascii="Times New Roman" w:hAnsi="Times New Roman" w:cs="Times New Roman"/>
          <w:sz w:val="24"/>
          <w:szCs w:val="24"/>
          <w:lang w:val="sr-Latn-CS"/>
        </w:rPr>
        <w:t>laže da se  postupak  nabavke   predmetnog  dobra  ponovi  nakon   ponovnog  istraživanja  tržišta.</w:t>
      </w:r>
      <w:r w:rsidR="006D211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E434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4B1EBB" w:rsidRDefault="009E4340" w:rsidP="000840FF">
      <w:pPr>
        <w:pStyle w:val="ListParagraph"/>
        <w:spacing w:line="240" w:lineRule="auto"/>
        <w:ind w:left="0"/>
        <w:jc w:val="both"/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3092A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133FB9" w:rsidRDefault="004C205F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 </w:t>
      </w:r>
      <w:r w:rsidR="005F3980">
        <w:rPr>
          <w:lang w:val="sr-Latn-CS"/>
        </w:rPr>
        <w:t xml:space="preserve"> </w:t>
      </w:r>
      <w:r w:rsidR="00133FB9">
        <w:rPr>
          <w:lang w:val="sr-Latn-CS"/>
        </w:rPr>
        <w:t xml:space="preserve">                                                                                                                                 KOMISIJA  </w:t>
      </w:r>
      <w:r w:rsidR="00EF3FCB">
        <w:rPr>
          <w:lang w:val="sr-Latn-CS"/>
        </w:rPr>
        <w:t xml:space="preserve"> jnmv 7/2013</w:t>
      </w:r>
    </w:p>
    <w:p w:rsidR="00133FB9" w:rsidRDefault="00133FB9" w:rsidP="00975CEC">
      <w:pPr>
        <w:spacing w:after="0" w:line="240" w:lineRule="auto"/>
        <w:jc w:val="both"/>
        <w:rPr>
          <w:lang w:val="sr-Latn-CS"/>
        </w:rPr>
      </w:pPr>
    </w:p>
    <w:p w:rsidR="00F91064" w:rsidRDefault="00133FB9" w:rsidP="00EF3FCB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   </w:t>
      </w:r>
      <w:r w:rsidR="00EF3FCB">
        <w:rPr>
          <w:lang w:val="sr-Latn-CS"/>
        </w:rPr>
        <w:t xml:space="preserve"> </w:t>
      </w:r>
    </w:p>
    <w:p w:rsidR="00504E20" w:rsidRDefault="00504E20" w:rsidP="00DF2D65">
      <w:pPr>
        <w:spacing w:after="0" w:line="240" w:lineRule="auto"/>
        <w:jc w:val="both"/>
        <w:rPr>
          <w:lang w:val="sr-Latn-CS"/>
        </w:rPr>
      </w:pPr>
    </w:p>
    <w:p w:rsidR="00504E20" w:rsidRPr="009B178D" w:rsidRDefault="00504E20" w:rsidP="00975CEC">
      <w:pPr>
        <w:spacing w:after="0" w:line="240" w:lineRule="auto"/>
        <w:jc w:val="both"/>
        <w:rPr>
          <w:lang w:val="sr-Latn-CS"/>
        </w:rPr>
      </w:pPr>
    </w:p>
    <w:sectPr w:rsidR="00504E20" w:rsidRPr="009B178D" w:rsidSect="00A66E82">
      <w:pgSz w:w="12240" w:h="15840"/>
      <w:pgMar w:top="567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3C7D"/>
    <w:multiLevelType w:val="hybridMultilevel"/>
    <w:tmpl w:val="2EBE8B82"/>
    <w:lvl w:ilvl="0" w:tplc="2F068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E5634DE"/>
    <w:multiLevelType w:val="hybridMultilevel"/>
    <w:tmpl w:val="5EDEC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BE9"/>
    <w:multiLevelType w:val="hybridMultilevel"/>
    <w:tmpl w:val="1A52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A3887"/>
    <w:multiLevelType w:val="hybridMultilevel"/>
    <w:tmpl w:val="F0325A80"/>
    <w:lvl w:ilvl="0" w:tplc="3CFCF9E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684EA7"/>
    <w:multiLevelType w:val="hybridMultilevel"/>
    <w:tmpl w:val="5EDEC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446D7"/>
    <w:multiLevelType w:val="hybridMultilevel"/>
    <w:tmpl w:val="C0F88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51EA7"/>
    <w:multiLevelType w:val="hybridMultilevel"/>
    <w:tmpl w:val="71344E42"/>
    <w:lvl w:ilvl="0" w:tplc="00A05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FC7E55"/>
    <w:multiLevelType w:val="hybridMultilevel"/>
    <w:tmpl w:val="5EDEC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C87"/>
    <w:rsid w:val="00054FF5"/>
    <w:rsid w:val="00060BF6"/>
    <w:rsid w:val="00073C27"/>
    <w:rsid w:val="000840FF"/>
    <w:rsid w:val="000C725A"/>
    <w:rsid w:val="000E606F"/>
    <w:rsid w:val="000F077A"/>
    <w:rsid w:val="000F6CF7"/>
    <w:rsid w:val="0010453D"/>
    <w:rsid w:val="001059C7"/>
    <w:rsid w:val="00107FDF"/>
    <w:rsid w:val="0011621D"/>
    <w:rsid w:val="00133FB9"/>
    <w:rsid w:val="001572C5"/>
    <w:rsid w:val="00173B8A"/>
    <w:rsid w:val="001F3349"/>
    <w:rsid w:val="00250A2C"/>
    <w:rsid w:val="00273BCC"/>
    <w:rsid w:val="002A321D"/>
    <w:rsid w:val="002C3881"/>
    <w:rsid w:val="002D238B"/>
    <w:rsid w:val="002F6A36"/>
    <w:rsid w:val="003175BC"/>
    <w:rsid w:val="0032460E"/>
    <w:rsid w:val="0033140E"/>
    <w:rsid w:val="003A5536"/>
    <w:rsid w:val="003D6905"/>
    <w:rsid w:val="003E496D"/>
    <w:rsid w:val="003E7D6E"/>
    <w:rsid w:val="003E7E12"/>
    <w:rsid w:val="003F1D55"/>
    <w:rsid w:val="0042047A"/>
    <w:rsid w:val="004B1EBB"/>
    <w:rsid w:val="004C205F"/>
    <w:rsid w:val="004D0FBF"/>
    <w:rsid w:val="00504E20"/>
    <w:rsid w:val="00522EBD"/>
    <w:rsid w:val="00523D95"/>
    <w:rsid w:val="005402CC"/>
    <w:rsid w:val="005A669B"/>
    <w:rsid w:val="005B7DA5"/>
    <w:rsid w:val="005C1D27"/>
    <w:rsid w:val="005C2EDC"/>
    <w:rsid w:val="005C5EDC"/>
    <w:rsid w:val="005C66F6"/>
    <w:rsid w:val="005D2C87"/>
    <w:rsid w:val="005E385B"/>
    <w:rsid w:val="005E7CCD"/>
    <w:rsid w:val="005F3980"/>
    <w:rsid w:val="00607021"/>
    <w:rsid w:val="0061616E"/>
    <w:rsid w:val="006261AB"/>
    <w:rsid w:val="0063092A"/>
    <w:rsid w:val="006C66B7"/>
    <w:rsid w:val="006D2112"/>
    <w:rsid w:val="00747A74"/>
    <w:rsid w:val="007677B0"/>
    <w:rsid w:val="00790F0F"/>
    <w:rsid w:val="007953F2"/>
    <w:rsid w:val="007A68EC"/>
    <w:rsid w:val="00805EAE"/>
    <w:rsid w:val="0082441C"/>
    <w:rsid w:val="00873FE0"/>
    <w:rsid w:val="008A7BF4"/>
    <w:rsid w:val="008E4BA4"/>
    <w:rsid w:val="0091549E"/>
    <w:rsid w:val="00920399"/>
    <w:rsid w:val="00933A2D"/>
    <w:rsid w:val="00936CF0"/>
    <w:rsid w:val="00975CEC"/>
    <w:rsid w:val="009A7D19"/>
    <w:rsid w:val="009B178D"/>
    <w:rsid w:val="009B5710"/>
    <w:rsid w:val="009E4340"/>
    <w:rsid w:val="00A66E82"/>
    <w:rsid w:val="00A84158"/>
    <w:rsid w:val="00AD3DF9"/>
    <w:rsid w:val="00AE071E"/>
    <w:rsid w:val="00B164EA"/>
    <w:rsid w:val="00B40E7B"/>
    <w:rsid w:val="00B470DB"/>
    <w:rsid w:val="00B522AB"/>
    <w:rsid w:val="00BF5D4E"/>
    <w:rsid w:val="00C13154"/>
    <w:rsid w:val="00C45C7B"/>
    <w:rsid w:val="00C53208"/>
    <w:rsid w:val="00C63794"/>
    <w:rsid w:val="00C823E6"/>
    <w:rsid w:val="00D201A5"/>
    <w:rsid w:val="00D41348"/>
    <w:rsid w:val="00D471E8"/>
    <w:rsid w:val="00DB2592"/>
    <w:rsid w:val="00DC2826"/>
    <w:rsid w:val="00DD03F9"/>
    <w:rsid w:val="00DF2D65"/>
    <w:rsid w:val="00E272BE"/>
    <w:rsid w:val="00E65931"/>
    <w:rsid w:val="00EC08DB"/>
    <w:rsid w:val="00EC660E"/>
    <w:rsid w:val="00EC6B54"/>
    <w:rsid w:val="00EE06B9"/>
    <w:rsid w:val="00EF3FCB"/>
    <w:rsid w:val="00F01A8C"/>
    <w:rsid w:val="00F26A1B"/>
    <w:rsid w:val="00F45060"/>
    <w:rsid w:val="00F91064"/>
    <w:rsid w:val="00FB70E7"/>
    <w:rsid w:val="00FE38DF"/>
    <w:rsid w:val="00FF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5B"/>
  </w:style>
  <w:style w:type="paragraph" w:styleId="Heading3">
    <w:name w:val="heading 3"/>
    <w:basedOn w:val="Normal"/>
    <w:next w:val="Normal"/>
    <w:link w:val="Heading3Char"/>
    <w:qFormat/>
    <w:rsid w:val="00805EAE"/>
    <w:pPr>
      <w:keepNext/>
      <w:spacing w:after="0" w:line="240" w:lineRule="auto"/>
      <w:ind w:firstLine="720"/>
      <w:jc w:val="both"/>
      <w:outlineLvl w:val="2"/>
    </w:pPr>
    <w:rPr>
      <w:rFonts w:ascii="Times Roman YU" w:eastAsia="Times New Roman" w:hAnsi="Times Roman YU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05EAE"/>
    <w:rPr>
      <w:rFonts w:ascii="Times Roman YU" w:eastAsia="Times New Roman" w:hAnsi="Times Roman YU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0A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C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6E8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6E8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2A552-2817-44A9-A297-2AD547AE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Klinika za stomatologiju Nis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Radojka</dc:creator>
  <cp:keywords/>
  <dc:description/>
  <cp:lastModifiedBy>Radojka</cp:lastModifiedBy>
  <cp:revision>21</cp:revision>
  <cp:lastPrinted>2013-10-01T10:37:00Z</cp:lastPrinted>
  <dcterms:created xsi:type="dcterms:W3CDTF">2013-06-05T09:26:00Z</dcterms:created>
  <dcterms:modified xsi:type="dcterms:W3CDTF">2013-10-02T09:32:00Z</dcterms:modified>
</cp:coreProperties>
</file>