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2" w:type="dxa"/>
        <w:tblInd w:w="-34" w:type="dxa"/>
        <w:tblLayout w:type="fixed"/>
        <w:tblLook w:val="01E0"/>
      </w:tblPr>
      <w:tblGrid>
        <w:gridCol w:w="3970"/>
        <w:gridCol w:w="2693"/>
        <w:gridCol w:w="3369"/>
      </w:tblGrid>
      <w:tr w:rsidR="00192701" w:rsidRPr="005920CD" w:rsidTr="00721072">
        <w:tc>
          <w:tcPr>
            <w:tcW w:w="3970" w:type="dxa"/>
          </w:tcPr>
          <w:p w:rsidR="00192701" w:rsidRPr="005920CD" w:rsidRDefault="00192701" w:rsidP="00721072">
            <w:pPr>
              <w:pStyle w:val="Header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</w:rPr>
              <w:t xml:space="preserve">KLINIKA </w:t>
            </w:r>
            <w:r w:rsidRPr="005920CD">
              <w:rPr>
                <w:sz w:val="20"/>
                <w:szCs w:val="20"/>
                <w:lang w:val="hr-HR"/>
              </w:rPr>
              <w:t>ZA STOMATOLOGIJU NIŠ</w:t>
            </w:r>
          </w:p>
          <w:p w:rsidR="00192701" w:rsidRPr="005920CD" w:rsidRDefault="00192701" w:rsidP="00721072">
            <w:pPr>
              <w:pStyle w:val="Header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Bulevar  dr Zorana Đinđića 52</w:t>
            </w:r>
          </w:p>
          <w:p w:rsidR="00192701" w:rsidRPr="005920CD" w:rsidRDefault="00192701" w:rsidP="00721072">
            <w:pPr>
              <w:pStyle w:val="Header"/>
              <w:ind w:left="-142" w:firstLine="142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18000 Niš, Srbija</w:t>
            </w:r>
          </w:p>
          <w:p w:rsidR="00192701" w:rsidRPr="005920CD" w:rsidRDefault="00192701" w:rsidP="00721072">
            <w:pPr>
              <w:pStyle w:val="Header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Tel./Centrala 018 4226-216</w:t>
            </w:r>
          </w:p>
          <w:p w:rsidR="00192701" w:rsidRPr="005920CD" w:rsidRDefault="00192701" w:rsidP="00721072">
            <w:pPr>
              <w:pStyle w:val="Header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 xml:space="preserve">                             4222-403</w:t>
            </w:r>
          </w:p>
          <w:p w:rsidR="00192701" w:rsidRPr="005920CD" w:rsidRDefault="00192701" w:rsidP="00721072">
            <w:pPr>
              <w:pStyle w:val="Header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Tel./Fax</w:t>
            </w:r>
            <w:r>
              <w:rPr>
                <w:sz w:val="20"/>
                <w:szCs w:val="20"/>
                <w:lang w:val="hr-HR"/>
              </w:rPr>
              <w:t xml:space="preserve">         </w:t>
            </w:r>
            <w:r w:rsidRPr="005920CD">
              <w:rPr>
                <w:sz w:val="20"/>
                <w:szCs w:val="20"/>
                <w:lang w:val="hr-HR"/>
              </w:rPr>
              <w:t>018 453-6736</w:t>
            </w:r>
          </w:p>
          <w:p w:rsidR="00192701" w:rsidRPr="005920CD" w:rsidRDefault="00192701" w:rsidP="00721072">
            <w:pPr>
              <w:pStyle w:val="Header"/>
              <w:ind w:right="-359"/>
              <w:rPr>
                <w:sz w:val="20"/>
                <w:szCs w:val="20"/>
              </w:rPr>
            </w:pPr>
            <w:r w:rsidRPr="005920CD">
              <w:rPr>
                <w:sz w:val="20"/>
                <w:szCs w:val="20"/>
                <w:lang w:val="hr-HR"/>
              </w:rPr>
              <w:t>e-mail: stomatolog</w:t>
            </w:r>
            <w:r w:rsidRPr="005920CD">
              <w:rPr>
                <w:sz w:val="20"/>
                <w:szCs w:val="20"/>
              </w:rPr>
              <w:t>_nis@ptt.rs</w:t>
            </w:r>
          </w:p>
          <w:p w:rsidR="00192701" w:rsidRPr="005920CD" w:rsidRDefault="00192701" w:rsidP="00721072">
            <w:pPr>
              <w:pStyle w:val="Header"/>
              <w:rPr>
                <w:lang w:val="hr-HR"/>
              </w:rPr>
            </w:pPr>
          </w:p>
          <w:p w:rsidR="00192701" w:rsidRPr="005920CD" w:rsidRDefault="00192701" w:rsidP="00721072">
            <w:pPr>
              <w:pStyle w:val="Header"/>
              <w:rPr>
                <w:lang w:val="hr-HR"/>
              </w:rPr>
            </w:pPr>
          </w:p>
        </w:tc>
        <w:tc>
          <w:tcPr>
            <w:tcW w:w="2693" w:type="dxa"/>
          </w:tcPr>
          <w:p w:rsidR="00192701" w:rsidRPr="00B12111" w:rsidRDefault="00192701" w:rsidP="00721072">
            <w:pPr>
              <w:pStyle w:val="Header"/>
              <w:tabs>
                <w:tab w:val="left" w:pos="351"/>
                <w:tab w:val="left" w:pos="918"/>
              </w:tabs>
              <w:ind w:left="351" w:right="34" w:hanging="425"/>
              <w:jc w:val="center"/>
              <w:rPr>
                <w:b/>
                <w:lang w:val="hr-HR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400175" cy="1362075"/>
                  <wp:effectExtent l="19050" t="0" r="9525" b="0"/>
                  <wp:docPr id="6" name="Picture 6" descr="klinika%20za%20stomatologij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linika%20za%20stomatologij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</w:tcPr>
          <w:p w:rsidR="00192701" w:rsidRPr="005920CD" w:rsidRDefault="00192701" w:rsidP="00721072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</w:rPr>
              <w:t xml:space="preserve">CLINIC OF STOMATOLOGY </w:t>
            </w:r>
            <w:smartTag w:uri="urn:schemas-microsoft-com:office:smarttags" w:element="City">
              <w:smartTag w:uri="urn:schemas-microsoft-com:office:smarttags" w:element="place">
                <w:r w:rsidRPr="005920CD">
                  <w:rPr>
                    <w:sz w:val="20"/>
                    <w:szCs w:val="20"/>
                  </w:rPr>
                  <w:t>NIS</w:t>
                </w:r>
              </w:smartTag>
            </w:smartTag>
          </w:p>
          <w:p w:rsidR="00192701" w:rsidRPr="005920CD" w:rsidRDefault="00192701" w:rsidP="00721072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Bulevar  dr Zorana Đinđića 52</w:t>
            </w:r>
          </w:p>
          <w:p w:rsidR="00192701" w:rsidRPr="005920CD" w:rsidRDefault="00192701" w:rsidP="00721072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18000 Niš, Serbia</w:t>
            </w:r>
          </w:p>
          <w:p w:rsidR="00192701" w:rsidRPr="005920CD" w:rsidRDefault="00192701" w:rsidP="00721072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Tel./Centrala +381 18 4226-216</w:t>
            </w:r>
          </w:p>
          <w:p w:rsidR="00192701" w:rsidRPr="005920CD" w:rsidRDefault="00192701" w:rsidP="00721072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 xml:space="preserve">                             4222-403</w:t>
            </w:r>
          </w:p>
          <w:p w:rsidR="00192701" w:rsidRPr="005920CD" w:rsidRDefault="00192701" w:rsidP="00721072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Tel./Fax.+381 18 453-6736</w:t>
            </w:r>
          </w:p>
          <w:p w:rsidR="00192701" w:rsidRPr="005920CD" w:rsidRDefault="00192701" w:rsidP="00721072">
            <w:pPr>
              <w:pStyle w:val="Header"/>
              <w:jc w:val="right"/>
              <w:rPr>
                <w:sz w:val="20"/>
                <w:szCs w:val="20"/>
              </w:rPr>
            </w:pPr>
            <w:r w:rsidRPr="005920CD">
              <w:rPr>
                <w:sz w:val="20"/>
                <w:szCs w:val="20"/>
                <w:lang w:val="hr-HR"/>
              </w:rPr>
              <w:t>e-mail: stomatolog</w:t>
            </w:r>
            <w:r w:rsidRPr="005920CD">
              <w:rPr>
                <w:sz w:val="20"/>
                <w:szCs w:val="20"/>
              </w:rPr>
              <w:t>_nis@ptt.rs</w:t>
            </w:r>
          </w:p>
          <w:p w:rsidR="00192701" w:rsidRPr="005920CD" w:rsidRDefault="00192701" w:rsidP="00721072">
            <w:pPr>
              <w:pStyle w:val="Header"/>
              <w:jc w:val="right"/>
              <w:rPr>
                <w:lang w:val="hr-HR"/>
              </w:rPr>
            </w:pPr>
          </w:p>
        </w:tc>
      </w:tr>
    </w:tbl>
    <w:p w:rsidR="005D2C87" w:rsidRDefault="005D2C87" w:rsidP="005D2C87">
      <w:pPr>
        <w:spacing w:after="0" w:line="240" w:lineRule="auto"/>
        <w:rPr>
          <w:lang w:val="sr-Latn-CS"/>
        </w:rPr>
      </w:pPr>
      <w:r>
        <w:rPr>
          <w:lang w:val="sr-Latn-CS"/>
        </w:rPr>
        <w:t>KLINIKA  ZA STOMATOLOGIJU  NIŠ</w:t>
      </w:r>
    </w:p>
    <w:p w:rsidR="005D2C87" w:rsidRDefault="005D2C87" w:rsidP="005D2C87">
      <w:pPr>
        <w:spacing w:after="0" w:line="240" w:lineRule="auto"/>
        <w:rPr>
          <w:lang w:val="sr-Latn-CS"/>
        </w:rPr>
      </w:pPr>
      <w:r>
        <w:rPr>
          <w:lang w:val="sr-Latn-CS"/>
        </w:rPr>
        <w:t>ul. Bulevar  dr Zorana Đinđića  52</w:t>
      </w:r>
    </w:p>
    <w:p w:rsidR="00500A7F" w:rsidRDefault="005D2C87" w:rsidP="00500A7F">
      <w:pPr>
        <w:spacing w:after="0" w:line="240" w:lineRule="auto"/>
        <w:rPr>
          <w:lang w:val="sr-Latn-CS"/>
        </w:rPr>
      </w:pPr>
      <w:r>
        <w:rPr>
          <w:lang w:val="sr-Latn-CS"/>
        </w:rPr>
        <w:t>Niš  18000</w:t>
      </w:r>
    </w:p>
    <w:p w:rsidR="005D2C87" w:rsidRDefault="005D2C87" w:rsidP="00500A7F">
      <w:pPr>
        <w:spacing w:after="0" w:line="240" w:lineRule="auto"/>
        <w:rPr>
          <w:lang w:val="sr-Latn-CS"/>
        </w:rPr>
      </w:pPr>
      <w:r>
        <w:rPr>
          <w:lang w:val="sr-Latn-CS"/>
        </w:rPr>
        <w:t>del.br.</w:t>
      </w:r>
      <w:r w:rsidR="00500A7F">
        <w:rPr>
          <w:lang w:val="sr-Latn-CS"/>
        </w:rPr>
        <w:t>112-3</w:t>
      </w:r>
      <w:r w:rsidR="00F81964">
        <w:rPr>
          <w:lang w:val="sr-Latn-CS"/>
        </w:rPr>
        <w:t>/2</w:t>
      </w:r>
      <w:r w:rsidR="00500A7F">
        <w:rPr>
          <w:lang w:val="sr-Latn-CS"/>
        </w:rPr>
        <w:t xml:space="preserve">  -03</w:t>
      </w:r>
      <w:r w:rsidR="00DF2D65">
        <w:rPr>
          <w:lang w:val="sr-Latn-CS"/>
        </w:rPr>
        <w:t>/2013</w:t>
      </w:r>
    </w:p>
    <w:p w:rsidR="005D2C87" w:rsidRDefault="00500A7F" w:rsidP="00500A7F">
      <w:pPr>
        <w:spacing w:after="0" w:line="240" w:lineRule="auto"/>
        <w:rPr>
          <w:lang w:val="sr-Latn-CS"/>
        </w:rPr>
      </w:pPr>
      <w:r>
        <w:rPr>
          <w:lang w:val="sr-Latn-CS"/>
        </w:rPr>
        <w:t>20</w:t>
      </w:r>
      <w:r w:rsidR="00DF2D65">
        <w:rPr>
          <w:lang w:val="sr-Latn-CS"/>
        </w:rPr>
        <w:t>.8</w:t>
      </w:r>
      <w:r w:rsidR="005D2C87">
        <w:rPr>
          <w:lang w:val="sr-Latn-CS"/>
        </w:rPr>
        <w:t>.2013.godine</w:t>
      </w:r>
    </w:p>
    <w:p w:rsidR="005D2C87" w:rsidRDefault="005D2C87" w:rsidP="00500A7F">
      <w:pPr>
        <w:spacing w:after="0" w:line="240" w:lineRule="auto"/>
        <w:rPr>
          <w:lang w:val="sr-Latn-CS"/>
        </w:rPr>
      </w:pPr>
    </w:p>
    <w:p w:rsidR="005D2C87" w:rsidRPr="00FE38DF" w:rsidRDefault="00933A2D" w:rsidP="00933A2D">
      <w:pPr>
        <w:spacing w:after="0" w:line="240" w:lineRule="auto"/>
        <w:jc w:val="both"/>
        <w:rPr>
          <w:sz w:val="24"/>
          <w:szCs w:val="24"/>
          <w:lang w:val="sr-Latn-CS"/>
        </w:rPr>
      </w:pPr>
      <w:r w:rsidRPr="00FE38DF">
        <w:rPr>
          <w:sz w:val="24"/>
          <w:szCs w:val="24"/>
          <w:lang w:val="sr-Latn-CS"/>
        </w:rPr>
        <w:t>Na  osnovu  člana 105.  Stav 1.</w:t>
      </w:r>
      <w:r w:rsidR="00F81964">
        <w:rPr>
          <w:sz w:val="24"/>
          <w:szCs w:val="24"/>
          <w:lang w:val="sr-Latn-CS"/>
        </w:rPr>
        <w:t xml:space="preserve"> I čl. 93</w:t>
      </w:r>
      <w:r w:rsidRPr="00FE38DF">
        <w:rPr>
          <w:sz w:val="24"/>
          <w:szCs w:val="24"/>
          <w:lang w:val="sr-Latn-CS"/>
        </w:rPr>
        <w:t xml:space="preserve"> Zakona  o javnim  nabavkama („Sl. glasnik  RS“  br. 124/2012) , Komisija  za  javnu  nabavku   u </w:t>
      </w:r>
      <w:r w:rsidR="00F81964">
        <w:rPr>
          <w:sz w:val="24"/>
          <w:szCs w:val="24"/>
          <w:lang w:val="sr-Latn-CS"/>
        </w:rPr>
        <w:t>otvorenom</w:t>
      </w:r>
      <w:r w:rsidR="000910A7">
        <w:rPr>
          <w:sz w:val="24"/>
          <w:szCs w:val="24"/>
          <w:lang w:val="sr-Latn-CS"/>
        </w:rPr>
        <w:t xml:space="preserve">  postupku  </w:t>
      </w:r>
      <w:r w:rsidRPr="00FE38DF">
        <w:rPr>
          <w:sz w:val="24"/>
          <w:szCs w:val="24"/>
          <w:lang w:val="sr-Latn-CS"/>
        </w:rPr>
        <w:t>, za  nabavku  medicinskih  dobara  oblikovanih  po parti</w:t>
      </w:r>
      <w:r w:rsidR="0010453D">
        <w:rPr>
          <w:sz w:val="24"/>
          <w:szCs w:val="24"/>
          <w:lang w:val="sr-Latn-CS"/>
        </w:rPr>
        <w:t>jama, ,</w:t>
      </w:r>
      <w:r w:rsidRPr="00FE38DF">
        <w:rPr>
          <w:sz w:val="24"/>
          <w:szCs w:val="24"/>
          <w:lang w:val="sr-Latn-CS"/>
        </w:rPr>
        <w:t xml:space="preserve">a  na  osnovu  zapisnika </w:t>
      </w:r>
      <w:r w:rsidR="0010453D">
        <w:rPr>
          <w:sz w:val="24"/>
          <w:szCs w:val="24"/>
          <w:lang w:val="sr-Latn-CS"/>
        </w:rPr>
        <w:t>br. 123-2/2013-0</w:t>
      </w:r>
      <w:r w:rsidR="002D3F9B">
        <w:rPr>
          <w:sz w:val="24"/>
          <w:szCs w:val="24"/>
          <w:lang w:val="sr-Latn-CS"/>
        </w:rPr>
        <w:t>3</w:t>
      </w:r>
      <w:r w:rsidR="0010453D">
        <w:rPr>
          <w:sz w:val="24"/>
          <w:szCs w:val="24"/>
          <w:lang w:val="sr-Latn-CS"/>
        </w:rPr>
        <w:t xml:space="preserve">/2013 </w:t>
      </w:r>
      <w:r w:rsidR="00F81964">
        <w:rPr>
          <w:sz w:val="24"/>
          <w:szCs w:val="24"/>
          <w:lang w:val="sr-Latn-CS"/>
        </w:rPr>
        <w:t xml:space="preserve"> i </w:t>
      </w:r>
      <w:r w:rsidRPr="00FE38DF">
        <w:rPr>
          <w:sz w:val="24"/>
          <w:szCs w:val="24"/>
          <w:lang w:val="sr-Latn-CS"/>
        </w:rPr>
        <w:t xml:space="preserve"> o sprovedenom postupku  i uvida  u  sadržaj ponude, sačinila  je  </w:t>
      </w:r>
    </w:p>
    <w:p w:rsidR="00933A2D" w:rsidRDefault="00933A2D" w:rsidP="00933A2D">
      <w:pPr>
        <w:spacing w:after="0" w:line="240" w:lineRule="auto"/>
        <w:jc w:val="both"/>
        <w:rPr>
          <w:lang w:val="sr-Latn-CS"/>
        </w:rPr>
      </w:pPr>
    </w:p>
    <w:p w:rsidR="00933A2D" w:rsidRDefault="00E04316" w:rsidP="00933A2D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DOP</w:t>
      </w:r>
      <w:r w:rsidR="000910A7">
        <w:rPr>
          <w:lang w:val="sr-Latn-CS"/>
        </w:rPr>
        <w:t xml:space="preserve">UNA  </w:t>
      </w:r>
      <w:r w:rsidR="00933A2D">
        <w:rPr>
          <w:lang w:val="sr-Latn-CS"/>
        </w:rPr>
        <w:t>IZVEŠTAJ</w:t>
      </w:r>
      <w:r w:rsidR="000910A7">
        <w:rPr>
          <w:lang w:val="sr-Latn-CS"/>
        </w:rPr>
        <w:t>A</w:t>
      </w:r>
      <w:r w:rsidR="00933A2D">
        <w:rPr>
          <w:lang w:val="sr-Latn-CS"/>
        </w:rPr>
        <w:t xml:space="preserve">  O STRUČNOJ  OCENI  PONUDA</w:t>
      </w:r>
    </w:p>
    <w:p w:rsidR="000910A7" w:rsidRDefault="000910A7" w:rsidP="00933A2D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ZA  JN  3/2013</w:t>
      </w:r>
    </w:p>
    <w:p w:rsidR="00933A2D" w:rsidRPr="00FE38DF" w:rsidRDefault="00933A2D" w:rsidP="00F24EDD">
      <w:pPr>
        <w:spacing w:after="0" w:line="240" w:lineRule="auto"/>
        <w:jc w:val="both"/>
        <w:rPr>
          <w:sz w:val="24"/>
          <w:szCs w:val="24"/>
          <w:lang w:val="sr-Latn-CS"/>
        </w:rPr>
      </w:pPr>
    </w:p>
    <w:p w:rsidR="00F24EDD" w:rsidRDefault="0010453D" w:rsidP="00F24EDD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1.Predmet  javne  nabavke  male  vrednosti  0</w:t>
      </w:r>
      <w:r w:rsidR="002D3F9B">
        <w:rPr>
          <w:sz w:val="24"/>
          <w:szCs w:val="24"/>
          <w:lang w:val="sr-Latn-CS"/>
        </w:rPr>
        <w:t>3</w:t>
      </w:r>
      <w:r>
        <w:rPr>
          <w:sz w:val="24"/>
          <w:szCs w:val="24"/>
          <w:lang w:val="sr-Latn-CS"/>
        </w:rPr>
        <w:t xml:space="preserve">/2013 u </w:t>
      </w:r>
      <w:r w:rsidR="002D3F9B">
        <w:rPr>
          <w:sz w:val="24"/>
          <w:szCs w:val="24"/>
          <w:lang w:val="sr-Latn-CS"/>
        </w:rPr>
        <w:t xml:space="preserve">otvorenom  postupku </w:t>
      </w:r>
      <w:r w:rsidR="00F24ED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 za nabavku  </w:t>
      </w:r>
      <w:r w:rsidR="00F24EDD">
        <w:rPr>
          <w:sz w:val="24"/>
          <w:szCs w:val="24"/>
          <w:lang w:val="sr-Latn-CS"/>
        </w:rPr>
        <w:t>medicinskih dobara</w:t>
      </w:r>
      <w:r>
        <w:rPr>
          <w:sz w:val="24"/>
          <w:szCs w:val="24"/>
          <w:lang w:val="sr-Latn-CS"/>
        </w:rPr>
        <w:t xml:space="preserve">  </w:t>
      </w:r>
      <w:r w:rsidR="00F24EDD">
        <w:rPr>
          <w:sz w:val="24"/>
          <w:szCs w:val="24"/>
          <w:lang w:val="sr-Latn-CS"/>
        </w:rPr>
        <w:t xml:space="preserve">- medicinska  oprema </w:t>
      </w:r>
      <w:r w:rsidR="008D0115">
        <w:rPr>
          <w:sz w:val="24"/>
          <w:szCs w:val="24"/>
          <w:lang w:val="sr-Latn-CS"/>
        </w:rPr>
        <w:t>, farmaceutski  proizvodi i proizvodi  za ličnu negu- sanitetski  proizvodi po  upućenom  Pozivu  br.112/2013 od 15.7.2013.godine .</w:t>
      </w:r>
    </w:p>
    <w:p w:rsidR="000910A7" w:rsidRDefault="000910A7" w:rsidP="00F24EDD">
      <w:pPr>
        <w:spacing w:after="0" w:line="240" w:lineRule="auto"/>
        <w:jc w:val="both"/>
        <w:rPr>
          <w:sz w:val="24"/>
          <w:szCs w:val="24"/>
          <w:lang w:val="sr-Latn-CS"/>
        </w:rPr>
      </w:pPr>
    </w:p>
    <w:p w:rsidR="00FE38DF" w:rsidRDefault="000910A7" w:rsidP="00F24E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S  obzirom  da  je prilikom  pregledavanja  ponude  br.130   ponudjača  doo Farmalogist za  partiju  </w:t>
      </w:r>
      <w:r w:rsidRPr="00E46E7A">
        <w:rPr>
          <w:rFonts w:ascii="Times New Roman" w:hAnsi="Times New Roman"/>
          <w:b/>
          <w:sz w:val="24"/>
          <w:szCs w:val="24"/>
          <w:lang w:val="sr-Latn-CS"/>
        </w:rPr>
        <w:t>2.6 antibiotici –ostali</w:t>
      </w:r>
      <w:r>
        <w:rPr>
          <w:rFonts w:ascii="Times New Roman" w:hAnsi="Times New Roman"/>
          <w:sz w:val="24"/>
          <w:szCs w:val="24"/>
          <w:lang w:val="sr-Latn-CS"/>
        </w:rPr>
        <w:t xml:space="preserve">  uočena  neuobičajno  niska  cena, shodno  članu  93. Zakona  zatraženo  je pojašnjenje  .</w:t>
      </w:r>
    </w:p>
    <w:p w:rsidR="000910A7" w:rsidRDefault="000910A7" w:rsidP="00F24E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Dopisom ponudjača   od 26.8.2013. br. 3765 , potvrdjena   je  prvobitno  data  cena  kao  jedina  važeća  i nepromenjena  s tim  što  je  objašnjeno  da je  došlo do tehničke  greške  prilikom   izražavanja  boniteta.</w:t>
      </w:r>
    </w:p>
    <w:p w:rsidR="00E46E7A" w:rsidRDefault="00E46E7A" w:rsidP="00E4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Ponudjena  vrednost po  ponudi  br.  129 je  60.609,00 dinara, ukupno sa porezom  je  65.457,72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90 dana rok  isporuke  24h – 1 dan  od  narudžbenice.</w:t>
      </w:r>
    </w:p>
    <w:p w:rsidR="00E46E7A" w:rsidRDefault="00E46E7A" w:rsidP="00E4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Ponudjena  vrednost po  ponudi  br.130  je 28.499</w:t>
      </w:r>
      <w:r w:rsidR="004C3BDC">
        <w:rPr>
          <w:rFonts w:ascii="Times New Roman" w:hAnsi="Times New Roman" w:cs="Times New Roman"/>
          <w:sz w:val="24"/>
          <w:szCs w:val="24"/>
          <w:lang w:val="sr-Latn-CS"/>
        </w:rPr>
        <w:t>,50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  sa porezom </w:t>
      </w:r>
      <w:r w:rsidR="004C3BDC">
        <w:rPr>
          <w:rFonts w:ascii="Times New Roman" w:hAnsi="Times New Roman" w:cs="Times New Roman"/>
          <w:sz w:val="24"/>
          <w:szCs w:val="24"/>
          <w:lang w:val="sr-Latn-CS"/>
        </w:rPr>
        <w:t>je 30.779,46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dinara, ponudjeni  uslovi  plaćanja :  </w:t>
      </w:r>
      <w:r w:rsidR="004C3BDC"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="004C3BDC" w:rsidRPr="004C3BDC">
        <w:rPr>
          <w:rFonts w:ascii="Times New Roman" w:hAnsi="Times New Roman" w:cs="Times New Roman"/>
          <w:sz w:val="24"/>
          <w:szCs w:val="24"/>
          <w:u w:val="single"/>
          <w:lang w:val="sr-Latn-CS"/>
        </w:rPr>
        <w:t>/</w:t>
      </w:r>
      <w:r w:rsidR="004C3BDC"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 w:rsidR="004C3BDC">
        <w:rPr>
          <w:rFonts w:ascii="Times New Roman" w:hAnsi="Times New Roman" w:cs="Times New Roman"/>
          <w:sz w:val="24"/>
          <w:szCs w:val="24"/>
          <w:lang w:val="sr-Latn-CS"/>
        </w:rPr>
        <w:t xml:space="preserve"> ( 12.5%)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   sa  odloženim  plaćanjem  do 120 dana i rok  isporuke    1 dan  .</w:t>
      </w:r>
    </w:p>
    <w:p w:rsidR="000910A7" w:rsidRDefault="004C3BDC" w:rsidP="00F24E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</w:t>
      </w:r>
      <w:r w:rsidR="00E46E7A">
        <w:rPr>
          <w:rFonts w:ascii="Times New Roman" w:hAnsi="Times New Roman"/>
          <w:sz w:val="24"/>
          <w:szCs w:val="24"/>
          <w:lang w:val="sr-Latn-CS"/>
        </w:rPr>
        <w:t xml:space="preserve">Rangiranjem  ponudjenih  vrednosti  ponudjača  doo Phoeenix  Pharma  , ponuda  br.129  i doo Farmalogist  </w:t>
      </w:r>
      <w:r>
        <w:rPr>
          <w:rFonts w:ascii="Times New Roman" w:hAnsi="Times New Roman"/>
          <w:sz w:val="24"/>
          <w:szCs w:val="24"/>
          <w:lang w:val="sr-Latn-CS"/>
        </w:rPr>
        <w:t xml:space="preserve"> br. 130 </w:t>
      </w:r>
      <w:r w:rsidR="00E46E7A">
        <w:rPr>
          <w:rFonts w:ascii="Times New Roman" w:hAnsi="Times New Roman"/>
          <w:sz w:val="24"/>
          <w:szCs w:val="24"/>
          <w:lang w:val="sr-Latn-CS"/>
        </w:rPr>
        <w:t xml:space="preserve">, dalo je sledeće  rezulate : </w:t>
      </w:r>
    </w:p>
    <w:p w:rsidR="000910A7" w:rsidRDefault="000910A7" w:rsidP="00F24E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E46E7A" w:rsidRPr="00F45060" w:rsidTr="00E46E7A">
        <w:tc>
          <w:tcPr>
            <w:tcW w:w="2235" w:type="dxa"/>
          </w:tcPr>
          <w:p w:rsidR="00E46E7A" w:rsidRPr="00F45060" w:rsidRDefault="00E46E7A" w:rsidP="00E46E7A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E46E7A" w:rsidRDefault="00E46E7A" w:rsidP="00E46E7A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129. ,  ponuđača</w:t>
            </w:r>
          </w:p>
          <w:p w:rsidR="00E46E7A" w:rsidRPr="00F45060" w:rsidRDefault="00E46E7A" w:rsidP="00E46E7A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Phoenix pharma doo</w:t>
            </w:r>
          </w:p>
        </w:tc>
        <w:tc>
          <w:tcPr>
            <w:tcW w:w="3402" w:type="dxa"/>
          </w:tcPr>
          <w:p w:rsidR="00E46E7A" w:rsidRDefault="00E46E7A" w:rsidP="00E46E7A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130. ,  ponuđača</w:t>
            </w:r>
          </w:p>
          <w:p w:rsidR="00E46E7A" w:rsidRPr="00F45060" w:rsidRDefault="00E46E7A" w:rsidP="00E46E7A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Farmalogist  doo</w:t>
            </w:r>
          </w:p>
        </w:tc>
      </w:tr>
      <w:tr w:rsidR="00E46E7A" w:rsidRPr="00F45060" w:rsidTr="00E46E7A">
        <w:tc>
          <w:tcPr>
            <w:tcW w:w="2235" w:type="dxa"/>
          </w:tcPr>
          <w:p w:rsidR="00E46E7A" w:rsidRPr="00F45060" w:rsidRDefault="00E46E7A" w:rsidP="00E46E7A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2835" w:type="dxa"/>
          </w:tcPr>
          <w:p w:rsidR="00E46E7A" w:rsidRPr="00F45060" w:rsidRDefault="00E46E7A" w:rsidP="00E46E7A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37.61</w:t>
            </w:r>
          </w:p>
        </w:tc>
        <w:tc>
          <w:tcPr>
            <w:tcW w:w="3402" w:type="dxa"/>
          </w:tcPr>
          <w:p w:rsidR="00E46E7A" w:rsidRPr="00F45060" w:rsidRDefault="00E46E7A" w:rsidP="00E46E7A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E46E7A" w:rsidRPr="00F45060" w:rsidTr="00E46E7A">
        <w:tc>
          <w:tcPr>
            <w:tcW w:w="2235" w:type="dxa"/>
          </w:tcPr>
          <w:p w:rsidR="00E46E7A" w:rsidRPr="00F45060" w:rsidRDefault="00E46E7A" w:rsidP="00E46E7A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E46E7A" w:rsidRPr="00F45060" w:rsidRDefault="00E46E7A" w:rsidP="00E46E7A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E46E7A" w:rsidRPr="00F45060" w:rsidRDefault="00E46E7A" w:rsidP="00E46E7A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</w:tr>
      <w:tr w:rsidR="00E46E7A" w:rsidRPr="00F45060" w:rsidTr="00E46E7A">
        <w:tc>
          <w:tcPr>
            <w:tcW w:w="2235" w:type="dxa"/>
          </w:tcPr>
          <w:p w:rsidR="00E46E7A" w:rsidRPr="00F45060" w:rsidRDefault="00E46E7A" w:rsidP="00E46E7A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E46E7A" w:rsidRPr="00F45060" w:rsidRDefault="00E46E7A" w:rsidP="00E46E7A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E46E7A" w:rsidRPr="00F45060" w:rsidRDefault="00E46E7A" w:rsidP="00E46E7A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10 </w:t>
            </w:r>
          </w:p>
        </w:tc>
      </w:tr>
      <w:tr w:rsidR="00E46E7A" w:rsidRPr="00F45060" w:rsidTr="00E46E7A">
        <w:tc>
          <w:tcPr>
            <w:tcW w:w="2235" w:type="dxa"/>
          </w:tcPr>
          <w:p w:rsidR="00E46E7A" w:rsidRPr="00F45060" w:rsidRDefault="00E46E7A" w:rsidP="00E46E7A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E46E7A" w:rsidRPr="00F45060" w:rsidRDefault="00E46E7A" w:rsidP="00E46E7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47.61</w:t>
            </w:r>
          </w:p>
        </w:tc>
        <w:tc>
          <w:tcPr>
            <w:tcW w:w="3402" w:type="dxa"/>
          </w:tcPr>
          <w:p w:rsidR="00E46E7A" w:rsidRPr="00F45060" w:rsidRDefault="00E46E7A" w:rsidP="00E46E7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</w:tr>
    </w:tbl>
    <w:p w:rsidR="000910A7" w:rsidRDefault="000910A7" w:rsidP="00F24E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E46E7A" w:rsidRDefault="00E46E7A" w:rsidP="00F24E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E46E7A" w:rsidRDefault="004C3BDC" w:rsidP="00E4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 </w:t>
      </w:r>
      <w:r w:rsidR="00E46E7A">
        <w:rPr>
          <w:rFonts w:ascii="Times New Roman" w:hAnsi="Times New Roman" w:cs="Times New Roman"/>
          <w:sz w:val="24"/>
          <w:szCs w:val="24"/>
          <w:lang w:val="sr-Latn-CS"/>
        </w:rPr>
        <w:t>Nakon   izvršenog pregledavanja i rangiranja   prispelih  ponuda , komisija  je  zaključila  da je</w:t>
      </w:r>
      <w:r w:rsidR="00E46E7A"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46E7A">
        <w:rPr>
          <w:rFonts w:ascii="Times New Roman" w:hAnsi="Times New Roman" w:cs="Times New Roman"/>
          <w:sz w:val="24"/>
          <w:szCs w:val="24"/>
          <w:lang w:val="sr-Latn-CS"/>
        </w:rPr>
        <w:t xml:space="preserve">ponuda  br. 130 sa ponudjenom   vrednosti    </w:t>
      </w:r>
      <w:r>
        <w:rPr>
          <w:rFonts w:ascii="Times New Roman" w:hAnsi="Times New Roman" w:cs="Times New Roman"/>
          <w:sz w:val="24"/>
          <w:szCs w:val="24"/>
          <w:lang w:val="sr-Latn-CS"/>
        </w:rPr>
        <w:t>28.499,50</w:t>
      </w:r>
      <w:r w:rsidR="00E46E7A">
        <w:rPr>
          <w:rFonts w:ascii="Times New Roman" w:hAnsi="Times New Roman" w:cs="Times New Roman"/>
          <w:sz w:val="24"/>
          <w:szCs w:val="24"/>
          <w:lang w:val="sr-Latn-CS"/>
        </w:rPr>
        <w:t xml:space="preserve"> dinara, ukupno  sa porezom </w:t>
      </w:r>
      <w:r>
        <w:rPr>
          <w:rFonts w:ascii="Times New Roman" w:hAnsi="Times New Roman" w:cs="Times New Roman"/>
          <w:sz w:val="24"/>
          <w:szCs w:val="24"/>
          <w:lang w:val="sr-Latn-CS"/>
        </w:rPr>
        <w:t>30.779,46</w:t>
      </w:r>
      <w:r w:rsidR="00E46E7A">
        <w:rPr>
          <w:rFonts w:ascii="Times New Roman" w:hAnsi="Times New Roman" w:cs="Times New Roman"/>
          <w:sz w:val="24"/>
          <w:szCs w:val="24"/>
          <w:lang w:val="sr-Latn-CS"/>
        </w:rPr>
        <w:t xml:space="preserve"> dinara,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ponudjeni  uslovi  plaćanja : __</w:t>
      </w:r>
      <w:r w:rsidRPr="004C3BDC">
        <w:rPr>
          <w:rFonts w:ascii="Times New Roman" w:hAnsi="Times New Roman" w:cs="Times New Roman"/>
          <w:sz w:val="24"/>
          <w:szCs w:val="24"/>
          <w:u w:val="single"/>
          <w:lang w:val="sr-Latn-CS"/>
        </w:rPr>
        <w:t>/</w:t>
      </w:r>
      <w:r>
        <w:rPr>
          <w:rFonts w:ascii="Times New Roman" w:hAnsi="Times New Roman" w:cs="Times New Roman"/>
          <w:sz w:val="24"/>
          <w:szCs w:val="24"/>
          <w:lang w:val="sr-Latn-CS"/>
        </w:rPr>
        <w:t>__</w:t>
      </w:r>
      <w:r w:rsidR="00E46E7A">
        <w:rPr>
          <w:rFonts w:ascii="Times New Roman" w:hAnsi="Times New Roman" w:cs="Times New Roman"/>
          <w:sz w:val="24"/>
          <w:szCs w:val="24"/>
          <w:lang w:val="sr-Latn-CS"/>
        </w:rPr>
        <w:t xml:space="preserve">  sa  odloženim  plaćanjem  do 120 dana i rok  isporuke    jedan dan,  najpovoljnija,    i </w:t>
      </w:r>
      <w:r w:rsidR="00E46E7A">
        <w:rPr>
          <w:sz w:val="24"/>
          <w:szCs w:val="24"/>
          <w:lang w:val="sr-Latn-CS"/>
        </w:rPr>
        <w:t xml:space="preserve">   predlaže    da  se  ugovor  za  predmetnu  nabavku </w:t>
      </w:r>
      <w:r w:rsidR="00E46E7A"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Partija </w:t>
      </w:r>
      <w:r w:rsidRPr="00E46E7A">
        <w:rPr>
          <w:rFonts w:ascii="Times New Roman" w:hAnsi="Times New Roman"/>
          <w:b/>
          <w:sz w:val="24"/>
          <w:szCs w:val="24"/>
          <w:lang w:val="sr-Latn-CS"/>
        </w:rPr>
        <w:t>2.6 antibiotici –ostali</w:t>
      </w:r>
      <w:r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="00E46E7A" w:rsidRPr="00436EEB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E46E7A" w:rsidRPr="002D7A39">
        <w:rPr>
          <w:rFonts w:ascii="Times New Roman" w:hAnsi="Times New Roman" w:cs="Times New Roman"/>
          <w:sz w:val="24"/>
          <w:szCs w:val="24"/>
          <w:lang w:val="sr-Latn-CS"/>
        </w:rPr>
        <w:t>dodeli  ponudjaču  doo  Farmalogist  Beograd, opština  Palilula , Mirijevski  bulevar  br. 3, mb 17408933 i pib 100270693</w:t>
      </w:r>
      <w:r w:rsidR="00E46E7A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E46E7A" w:rsidRPr="00ED2B2C" w:rsidRDefault="00E46E7A" w:rsidP="00E4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E46E7A" w:rsidRDefault="004C3BDC" w:rsidP="00F24E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                                        Komisija  za jn u otvorenom postupku  3/2013</w:t>
      </w:r>
    </w:p>
    <w:p w:rsidR="004C3BDC" w:rsidRDefault="004C3BDC" w:rsidP="00F24E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C3BDC" w:rsidRDefault="004C3BDC" w:rsidP="00F24E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C3BDC" w:rsidRPr="004C3BDC" w:rsidRDefault="004C3BDC" w:rsidP="004C3BDC">
      <w:pPr>
        <w:rPr>
          <w:rFonts w:ascii="Times New Roman" w:hAnsi="Times New Roman"/>
          <w:sz w:val="24"/>
          <w:szCs w:val="24"/>
          <w:lang w:val="sr-Latn-CS"/>
        </w:rPr>
      </w:pPr>
    </w:p>
    <w:p w:rsidR="004C3BDC" w:rsidRPr="004C3BDC" w:rsidRDefault="004C3BDC" w:rsidP="004C3BDC">
      <w:pPr>
        <w:rPr>
          <w:rFonts w:ascii="Times New Roman" w:hAnsi="Times New Roman"/>
          <w:sz w:val="24"/>
          <w:szCs w:val="24"/>
          <w:lang w:val="sr-Latn-CS"/>
        </w:rPr>
      </w:pPr>
    </w:p>
    <w:p w:rsidR="004C3BDC" w:rsidRPr="004C3BDC" w:rsidRDefault="004C3BDC" w:rsidP="004C3BDC">
      <w:pPr>
        <w:rPr>
          <w:rFonts w:ascii="Times New Roman" w:hAnsi="Times New Roman"/>
          <w:sz w:val="24"/>
          <w:szCs w:val="24"/>
          <w:lang w:val="sr-Latn-CS"/>
        </w:rPr>
      </w:pPr>
    </w:p>
    <w:p w:rsidR="004C3BDC" w:rsidRPr="004C3BDC" w:rsidRDefault="004C3BDC" w:rsidP="004C3BDC">
      <w:pPr>
        <w:rPr>
          <w:rFonts w:ascii="Times New Roman" w:hAnsi="Times New Roman"/>
          <w:sz w:val="24"/>
          <w:szCs w:val="24"/>
          <w:lang w:val="sr-Latn-CS"/>
        </w:rPr>
      </w:pPr>
    </w:p>
    <w:p w:rsidR="004C3BDC" w:rsidRPr="004C3BDC" w:rsidRDefault="004C3BDC" w:rsidP="004C3BDC">
      <w:pPr>
        <w:rPr>
          <w:rFonts w:ascii="Times New Roman" w:hAnsi="Times New Roman"/>
          <w:sz w:val="24"/>
          <w:szCs w:val="24"/>
          <w:lang w:val="sr-Latn-CS"/>
        </w:rPr>
      </w:pPr>
    </w:p>
    <w:sectPr w:rsidR="004C3BDC" w:rsidRPr="004C3BDC" w:rsidSect="00834806">
      <w:headerReference w:type="default" r:id="rId9"/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8BC" w:rsidRDefault="007D58BC" w:rsidP="00192701">
      <w:pPr>
        <w:spacing w:after="0" w:line="240" w:lineRule="auto"/>
      </w:pPr>
      <w:r>
        <w:separator/>
      </w:r>
    </w:p>
  </w:endnote>
  <w:endnote w:type="continuationSeparator" w:id="0">
    <w:p w:rsidR="007D58BC" w:rsidRDefault="007D58BC" w:rsidP="0019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8BC" w:rsidRDefault="007D58BC" w:rsidP="00192701">
      <w:pPr>
        <w:spacing w:after="0" w:line="240" w:lineRule="auto"/>
      </w:pPr>
      <w:r>
        <w:separator/>
      </w:r>
    </w:p>
  </w:footnote>
  <w:footnote w:type="continuationSeparator" w:id="0">
    <w:p w:rsidR="007D58BC" w:rsidRDefault="007D58BC" w:rsidP="00192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7A" w:rsidRPr="00192701" w:rsidRDefault="00E46E7A">
    <w:pPr>
      <w:pStyle w:val="Header"/>
      <w:rPr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CA6"/>
    <w:multiLevelType w:val="hybridMultilevel"/>
    <w:tmpl w:val="B8BCB61E"/>
    <w:lvl w:ilvl="0" w:tplc="5F12A8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634DE"/>
    <w:multiLevelType w:val="hybridMultilevel"/>
    <w:tmpl w:val="5EDEC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BE9"/>
    <w:multiLevelType w:val="hybridMultilevel"/>
    <w:tmpl w:val="1A521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A3887"/>
    <w:multiLevelType w:val="hybridMultilevel"/>
    <w:tmpl w:val="F0325A80"/>
    <w:lvl w:ilvl="0" w:tplc="3CFCF9E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A313CD"/>
    <w:multiLevelType w:val="hybridMultilevel"/>
    <w:tmpl w:val="EE46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84EA7"/>
    <w:multiLevelType w:val="hybridMultilevel"/>
    <w:tmpl w:val="5EDEC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63FA4"/>
    <w:multiLevelType w:val="hybridMultilevel"/>
    <w:tmpl w:val="1A521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446D7"/>
    <w:multiLevelType w:val="hybridMultilevel"/>
    <w:tmpl w:val="C0F88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51EA7"/>
    <w:multiLevelType w:val="hybridMultilevel"/>
    <w:tmpl w:val="71344E42"/>
    <w:lvl w:ilvl="0" w:tplc="00A05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FC7E55"/>
    <w:multiLevelType w:val="hybridMultilevel"/>
    <w:tmpl w:val="5EDEC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C58AE"/>
    <w:multiLevelType w:val="hybridMultilevel"/>
    <w:tmpl w:val="7AE661A6"/>
    <w:lvl w:ilvl="0" w:tplc="2EF4C1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C87"/>
    <w:rsid w:val="00004FF4"/>
    <w:rsid w:val="00015150"/>
    <w:rsid w:val="000239BA"/>
    <w:rsid w:val="00054FF5"/>
    <w:rsid w:val="0005572A"/>
    <w:rsid w:val="000639C1"/>
    <w:rsid w:val="00073C27"/>
    <w:rsid w:val="000832F8"/>
    <w:rsid w:val="000910A7"/>
    <w:rsid w:val="0009144F"/>
    <w:rsid w:val="000A4407"/>
    <w:rsid w:val="000D5675"/>
    <w:rsid w:val="000E606F"/>
    <w:rsid w:val="000F6CF7"/>
    <w:rsid w:val="0010453D"/>
    <w:rsid w:val="001059C7"/>
    <w:rsid w:val="00107FDF"/>
    <w:rsid w:val="0011406A"/>
    <w:rsid w:val="0011621D"/>
    <w:rsid w:val="00116746"/>
    <w:rsid w:val="00133FB9"/>
    <w:rsid w:val="0014637D"/>
    <w:rsid w:val="001572C5"/>
    <w:rsid w:val="001729E7"/>
    <w:rsid w:val="00173B8A"/>
    <w:rsid w:val="00192701"/>
    <w:rsid w:val="001E504F"/>
    <w:rsid w:val="001F3349"/>
    <w:rsid w:val="002268B7"/>
    <w:rsid w:val="00230C66"/>
    <w:rsid w:val="00250A2C"/>
    <w:rsid w:val="00273BCC"/>
    <w:rsid w:val="002A321D"/>
    <w:rsid w:val="002C3881"/>
    <w:rsid w:val="002D3F9B"/>
    <w:rsid w:val="002D7A39"/>
    <w:rsid w:val="002F6A36"/>
    <w:rsid w:val="003106FC"/>
    <w:rsid w:val="003175BC"/>
    <w:rsid w:val="0032460E"/>
    <w:rsid w:val="0033140E"/>
    <w:rsid w:val="00365BFE"/>
    <w:rsid w:val="003A5536"/>
    <w:rsid w:val="003A57BC"/>
    <w:rsid w:val="003C673C"/>
    <w:rsid w:val="003D6905"/>
    <w:rsid w:val="003E7D6E"/>
    <w:rsid w:val="003E7E12"/>
    <w:rsid w:val="003F1D55"/>
    <w:rsid w:val="004058E4"/>
    <w:rsid w:val="0042047A"/>
    <w:rsid w:val="00436EEB"/>
    <w:rsid w:val="004B1EBB"/>
    <w:rsid w:val="004C205F"/>
    <w:rsid w:val="004C3BDC"/>
    <w:rsid w:val="004D292F"/>
    <w:rsid w:val="004E76FA"/>
    <w:rsid w:val="00500A7F"/>
    <w:rsid w:val="0050406F"/>
    <w:rsid w:val="00504E20"/>
    <w:rsid w:val="00522EBD"/>
    <w:rsid w:val="005402CC"/>
    <w:rsid w:val="0056634A"/>
    <w:rsid w:val="00566528"/>
    <w:rsid w:val="005A669B"/>
    <w:rsid w:val="005B7DA5"/>
    <w:rsid w:val="005C1D27"/>
    <w:rsid w:val="005C2EDC"/>
    <w:rsid w:val="005C5EDC"/>
    <w:rsid w:val="005C66F6"/>
    <w:rsid w:val="005D2C87"/>
    <w:rsid w:val="005E385B"/>
    <w:rsid w:val="005E7CCD"/>
    <w:rsid w:val="005F3980"/>
    <w:rsid w:val="00607021"/>
    <w:rsid w:val="0061616E"/>
    <w:rsid w:val="006261AB"/>
    <w:rsid w:val="0063092A"/>
    <w:rsid w:val="006B2A1C"/>
    <w:rsid w:val="006C526F"/>
    <w:rsid w:val="006C66B7"/>
    <w:rsid w:val="006D5818"/>
    <w:rsid w:val="00721072"/>
    <w:rsid w:val="00747A74"/>
    <w:rsid w:val="00757556"/>
    <w:rsid w:val="007677B0"/>
    <w:rsid w:val="007761B8"/>
    <w:rsid w:val="007953F2"/>
    <w:rsid w:val="007A42FE"/>
    <w:rsid w:val="007A68EC"/>
    <w:rsid w:val="007D58BC"/>
    <w:rsid w:val="00805EAE"/>
    <w:rsid w:val="0082308B"/>
    <w:rsid w:val="0082441C"/>
    <w:rsid w:val="008271B5"/>
    <w:rsid w:val="00834806"/>
    <w:rsid w:val="00863CD3"/>
    <w:rsid w:val="0086546A"/>
    <w:rsid w:val="00873FE0"/>
    <w:rsid w:val="008A7BF4"/>
    <w:rsid w:val="008C2600"/>
    <w:rsid w:val="008D0115"/>
    <w:rsid w:val="008E4BA4"/>
    <w:rsid w:val="008F1C90"/>
    <w:rsid w:val="0091549E"/>
    <w:rsid w:val="00920399"/>
    <w:rsid w:val="00927543"/>
    <w:rsid w:val="00933A2D"/>
    <w:rsid w:val="00936CF0"/>
    <w:rsid w:val="00940FA9"/>
    <w:rsid w:val="00944C36"/>
    <w:rsid w:val="00973D03"/>
    <w:rsid w:val="00975CEC"/>
    <w:rsid w:val="009878E3"/>
    <w:rsid w:val="009A7D19"/>
    <w:rsid w:val="009B178D"/>
    <w:rsid w:val="009E4915"/>
    <w:rsid w:val="00A229DC"/>
    <w:rsid w:val="00A34674"/>
    <w:rsid w:val="00A84158"/>
    <w:rsid w:val="00A962B2"/>
    <w:rsid w:val="00AD3DF9"/>
    <w:rsid w:val="00B164EA"/>
    <w:rsid w:val="00B36735"/>
    <w:rsid w:val="00B40E7B"/>
    <w:rsid w:val="00B470DB"/>
    <w:rsid w:val="00B957C3"/>
    <w:rsid w:val="00BF367D"/>
    <w:rsid w:val="00BF5D4E"/>
    <w:rsid w:val="00C13154"/>
    <w:rsid w:val="00C45C7B"/>
    <w:rsid w:val="00C53208"/>
    <w:rsid w:val="00C5425C"/>
    <w:rsid w:val="00C63794"/>
    <w:rsid w:val="00C823E6"/>
    <w:rsid w:val="00D201A5"/>
    <w:rsid w:val="00D27494"/>
    <w:rsid w:val="00D36BF7"/>
    <w:rsid w:val="00D471E8"/>
    <w:rsid w:val="00D63B9D"/>
    <w:rsid w:val="00D7027A"/>
    <w:rsid w:val="00DB2592"/>
    <w:rsid w:val="00DC2826"/>
    <w:rsid w:val="00DC439F"/>
    <w:rsid w:val="00DD03F9"/>
    <w:rsid w:val="00DF2D65"/>
    <w:rsid w:val="00E04316"/>
    <w:rsid w:val="00E272BE"/>
    <w:rsid w:val="00E42C63"/>
    <w:rsid w:val="00E46E7A"/>
    <w:rsid w:val="00E65931"/>
    <w:rsid w:val="00E74F14"/>
    <w:rsid w:val="00E873D3"/>
    <w:rsid w:val="00E931CD"/>
    <w:rsid w:val="00EC08DB"/>
    <w:rsid w:val="00EC660E"/>
    <w:rsid w:val="00EC6B54"/>
    <w:rsid w:val="00ED2B2C"/>
    <w:rsid w:val="00EE2627"/>
    <w:rsid w:val="00EF274E"/>
    <w:rsid w:val="00F01A8C"/>
    <w:rsid w:val="00F24EDD"/>
    <w:rsid w:val="00F26A1B"/>
    <w:rsid w:val="00F45060"/>
    <w:rsid w:val="00F45238"/>
    <w:rsid w:val="00F81964"/>
    <w:rsid w:val="00FA6F60"/>
    <w:rsid w:val="00FB2D41"/>
    <w:rsid w:val="00FB70E7"/>
    <w:rsid w:val="00FE38DF"/>
    <w:rsid w:val="00FF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5B"/>
  </w:style>
  <w:style w:type="paragraph" w:styleId="Heading3">
    <w:name w:val="heading 3"/>
    <w:basedOn w:val="Normal"/>
    <w:next w:val="Normal"/>
    <w:link w:val="Heading3Char"/>
    <w:qFormat/>
    <w:rsid w:val="00805EAE"/>
    <w:pPr>
      <w:keepNext/>
      <w:spacing w:after="0" w:line="240" w:lineRule="auto"/>
      <w:ind w:firstLine="720"/>
      <w:jc w:val="both"/>
      <w:outlineLvl w:val="2"/>
    </w:pPr>
    <w:rPr>
      <w:rFonts w:ascii="Times Roman YU" w:eastAsia="Times New Roman" w:hAnsi="Times Roman YU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05EAE"/>
    <w:rPr>
      <w:rFonts w:ascii="Times Roman YU" w:eastAsia="Times New Roman" w:hAnsi="Times Roman YU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0A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C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701"/>
  </w:style>
  <w:style w:type="paragraph" w:styleId="Footer">
    <w:name w:val="footer"/>
    <w:basedOn w:val="Normal"/>
    <w:link w:val="FooterChar"/>
    <w:uiPriority w:val="99"/>
    <w:semiHidden/>
    <w:unhideWhenUsed/>
    <w:rsid w:val="00192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701"/>
  </w:style>
  <w:style w:type="paragraph" w:styleId="BalloonText">
    <w:name w:val="Balloon Text"/>
    <w:basedOn w:val="Normal"/>
    <w:link w:val="BalloonTextChar"/>
    <w:uiPriority w:val="99"/>
    <w:semiHidden/>
    <w:unhideWhenUsed/>
    <w:rsid w:val="001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A3C81-9548-4D5F-B059-B73C58C8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Klinika za stomatologiju Nis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Radojka</dc:creator>
  <cp:keywords/>
  <dc:description/>
  <cp:lastModifiedBy>Radojka</cp:lastModifiedBy>
  <cp:revision>38</cp:revision>
  <cp:lastPrinted>2013-09-06T10:32:00Z</cp:lastPrinted>
  <dcterms:created xsi:type="dcterms:W3CDTF">2013-06-05T09:26:00Z</dcterms:created>
  <dcterms:modified xsi:type="dcterms:W3CDTF">2013-09-06T10:33:00Z</dcterms:modified>
</cp:coreProperties>
</file>